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001" w14:textId="7A533F92" w:rsidR="00E22878" w:rsidRPr="00F27DD6" w:rsidRDefault="00E22878" w:rsidP="000A1D45">
      <w:pPr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p w14:paraId="66BABB36" w14:textId="24ACEFE5" w:rsidR="00FD47EC" w:rsidRPr="00F27DD6" w:rsidRDefault="00FD47EC" w:rsidP="000A1D45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197BDF8A" w14:textId="2471123B" w:rsidR="00FD47EC" w:rsidRPr="00A36A4E" w:rsidRDefault="00A36A4E" w:rsidP="000A1D45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Athens Epidaurus Festival</w:t>
      </w:r>
      <w:r w:rsidR="00FD47EC"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2021</w:t>
      </w:r>
      <w:r w:rsidR="00AA32FF"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</w:t>
      </w:r>
      <w:r w:rsidR="008C2BEF"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–</w:t>
      </w:r>
      <w:r w:rsidR="00AA32FF"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</w:t>
      </w: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DANCE</w:t>
      </w:r>
    </w:p>
    <w:p w14:paraId="302AAC1F" w14:textId="1AB60ADB" w:rsidR="00AA32FF" w:rsidRPr="00F27DD6" w:rsidRDefault="00AA32FF" w:rsidP="000A1D45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</w:p>
    <w:p w14:paraId="5AB745CC" w14:textId="77777777" w:rsidR="000A1D45" w:rsidRPr="00A36A4E" w:rsidRDefault="000A1D45" w:rsidP="000A1D45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Martin</w:t>
      </w:r>
      <w:r w:rsidRPr="00A36A4E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</w:t>
      </w: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Zimmermann</w:t>
      </w:r>
    </w:p>
    <w:p w14:paraId="6D858036" w14:textId="42C90CFD" w:rsidR="000A1D45" w:rsidRPr="00A36A4E" w:rsidRDefault="000A1D45" w:rsidP="000A1D45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Eins</w:t>
      </w:r>
      <w:r w:rsidRPr="00A36A4E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</w:t>
      </w: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Zwei</w:t>
      </w:r>
      <w:r w:rsidRPr="00A36A4E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</w:t>
      </w: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Drei</w:t>
      </w:r>
      <w:r w:rsidRPr="00A36A4E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</w:t>
      </w:r>
    </w:p>
    <w:p w14:paraId="4F8BD771" w14:textId="77777777" w:rsidR="000A1D45" w:rsidRPr="00A36A4E" w:rsidRDefault="000A1D45" w:rsidP="000A1D45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</w:p>
    <w:p w14:paraId="44969F1A" w14:textId="3C6CBB57" w:rsidR="000A1D45" w:rsidRPr="00F27DD6" w:rsidRDefault="000A1D45" w:rsidP="000A1D45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9 &amp; 10 </w:t>
      </w:r>
      <w:r w:rsidR="00A36A4E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September</w:t>
      </w: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, 21:00</w:t>
      </w:r>
    </w:p>
    <w:p w14:paraId="57391990" w14:textId="244DFDF3" w:rsidR="000A1D45" w:rsidRPr="00F27DD6" w:rsidRDefault="00A36A4E" w:rsidP="000A1D45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Peiraios</w:t>
      </w:r>
      <w:r w:rsidR="000A1D45"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260 (</w:t>
      </w: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Hall</w:t>
      </w:r>
      <w:r w:rsidR="000A1D45"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Η)</w:t>
      </w:r>
    </w:p>
    <w:p w14:paraId="3476B0E9" w14:textId="77777777" w:rsidR="000A1D45" w:rsidRPr="00F27DD6" w:rsidRDefault="000A1D45" w:rsidP="000A1D45">
      <w:pPr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p w14:paraId="2244DE65" w14:textId="77777777" w:rsidR="00A36A4E" w:rsidRDefault="00A36A4E" w:rsidP="005A0B8F">
      <w:pPr>
        <w:spacing w:after="120" w:line="360" w:lineRule="auto"/>
        <w:rPr>
          <w:rFonts w:ascii="Helvetica" w:hAnsi="Helvetica" w:cs="Helvetica"/>
          <w:sz w:val="20"/>
          <w:szCs w:val="20"/>
          <w:lang w:val="el-GR"/>
        </w:rPr>
      </w:pPr>
    </w:p>
    <w:p w14:paraId="7ADB0644" w14:textId="34152CE8" w:rsidR="00A36A4E" w:rsidRDefault="00A36A4E" w:rsidP="005A0B8F">
      <w:pPr>
        <w:spacing w:after="120" w:line="360" w:lineRule="auto"/>
        <w:rPr>
          <w:rFonts w:ascii="Helvetica" w:hAnsi="Helvetica" w:cs="Helvetica"/>
          <w:sz w:val="20"/>
          <w:szCs w:val="20"/>
        </w:rPr>
      </w:pPr>
      <w:r w:rsidRPr="00A36A4E">
        <w:rPr>
          <w:rFonts w:ascii="Helvetica" w:hAnsi="Helvetica" w:cs="Helvetica"/>
          <w:sz w:val="20"/>
          <w:szCs w:val="20"/>
        </w:rPr>
        <w:t>Museum: a seemingly neutral space, with its</w:t>
      </w:r>
      <w:r w:rsidR="009F6EFA">
        <w:rPr>
          <w:rFonts w:ascii="Helvetica" w:hAnsi="Helvetica" w:cs="Helvetica"/>
          <w:sz w:val="20"/>
          <w:szCs w:val="20"/>
        </w:rPr>
        <w:t xml:space="preserve"> own</w:t>
      </w:r>
      <w:r>
        <w:rPr>
          <w:rFonts w:ascii="Helvetica" w:hAnsi="Helvetica" w:cs="Helvetica"/>
          <w:sz w:val="20"/>
          <w:szCs w:val="20"/>
        </w:rPr>
        <w:t xml:space="preserve"> value system and its</w:t>
      </w:r>
      <w:r w:rsidRPr="00A36A4E">
        <w:rPr>
          <w:rFonts w:ascii="Helvetica" w:hAnsi="Helvetica" w:cs="Helvetica"/>
          <w:sz w:val="20"/>
          <w:szCs w:val="20"/>
        </w:rPr>
        <w:t xml:space="preserve"> own set of rules. What happens when three clowns show up and turn everything upside down?</w:t>
      </w:r>
      <w:r>
        <w:rPr>
          <w:rFonts w:ascii="Helvetica" w:hAnsi="Helvetica" w:cs="Helvetica"/>
          <w:sz w:val="20"/>
          <w:szCs w:val="20"/>
        </w:rPr>
        <w:t xml:space="preserve"> The debonair Whiteface, the </w:t>
      </w:r>
      <w:r w:rsidR="00B96C48">
        <w:rPr>
          <w:rFonts w:ascii="Helvetica" w:hAnsi="Helvetica" w:cs="Helvetica"/>
          <w:sz w:val="20"/>
          <w:szCs w:val="20"/>
        </w:rPr>
        <w:t>hot-blooded</w:t>
      </w:r>
      <w:r>
        <w:rPr>
          <w:rFonts w:ascii="Helvetica" w:hAnsi="Helvetica" w:cs="Helvetica"/>
          <w:sz w:val="20"/>
          <w:szCs w:val="20"/>
        </w:rPr>
        <w:t xml:space="preserve"> Auguste and the zany Maladroit, the latter </w:t>
      </w:r>
      <w:r w:rsidR="00B96C48">
        <w:rPr>
          <w:rFonts w:ascii="Helvetica" w:hAnsi="Helvetica" w:cs="Helvetica"/>
          <w:sz w:val="20"/>
          <w:szCs w:val="20"/>
        </w:rPr>
        <w:t>standing for</w:t>
      </w:r>
      <w:r>
        <w:rPr>
          <w:rFonts w:ascii="Helvetica" w:hAnsi="Helvetica" w:cs="Helvetica"/>
          <w:sz w:val="20"/>
          <w:szCs w:val="20"/>
        </w:rPr>
        <w:t xml:space="preserve"> anarchy and creativity, collectively pose the following question: How </w:t>
      </w:r>
      <w:r w:rsidR="00B96C48">
        <w:rPr>
          <w:rFonts w:ascii="Helvetica" w:hAnsi="Helvetica" w:cs="Helvetica"/>
          <w:sz w:val="20"/>
          <w:szCs w:val="20"/>
        </w:rPr>
        <w:t>are</w:t>
      </w:r>
      <w:r>
        <w:rPr>
          <w:rFonts w:ascii="Helvetica" w:hAnsi="Helvetica" w:cs="Helvetica"/>
          <w:sz w:val="20"/>
          <w:szCs w:val="20"/>
        </w:rPr>
        <w:t xml:space="preserve"> clowns perceived in the context of contemporary theatre?</w:t>
      </w:r>
    </w:p>
    <w:p w14:paraId="72CCAE5B" w14:textId="77777777" w:rsidR="005A0B8F" w:rsidRDefault="00A36A4E" w:rsidP="005A0B8F">
      <w:pPr>
        <w:spacing w:after="120" w:line="360" w:lineRule="auto"/>
        <w:rPr>
          <w:rFonts w:ascii="Helvetica" w:hAnsi="Helvetica" w:cs="Helvetica"/>
          <w:sz w:val="20"/>
          <w:szCs w:val="20"/>
        </w:rPr>
      </w:pPr>
      <w:r w:rsidRPr="00A36A4E">
        <w:rPr>
          <w:rFonts w:ascii="Helvetica" w:hAnsi="Helvetica" w:cs="Helvetica"/>
          <w:sz w:val="20"/>
          <w:szCs w:val="20"/>
        </w:rPr>
        <w:t>Three virtuoso performers</w:t>
      </w:r>
      <w:r>
        <w:rPr>
          <w:rFonts w:ascii="Helvetica" w:hAnsi="Helvetica" w:cs="Helvetica"/>
          <w:sz w:val="20"/>
          <w:szCs w:val="20"/>
        </w:rPr>
        <w:t xml:space="preserve">, </w:t>
      </w:r>
      <w:r w:rsidRPr="00F27DD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Tarek</w:t>
      </w:r>
      <w:r w:rsidRPr="00A36A4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F27DD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Halaby</w:t>
      </w:r>
      <w:r w:rsidRPr="00A36A4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 w:rsidRPr="00F27DD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Dimitri</w:t>
      </w:r>
      <w:r w:rsidRPr="00A36A4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F27DD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Jourde</w:t>
      </w:r>
      <w:r w:rsidR="005A0B8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and </w:t>
      </w:r>
      <w:r w:rsidRPr="00F27DD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Romeau</w:t>
      </w:r>
      <w:r w:rsidRPr="00A36A4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F27DD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Runa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 w:rsidRPr="00A36A4E">
        <w:rPr>
          <w:rFonts w:ascii="Helvetica" w:hAnsi="Helvetica" w:cs="Helvetica"/>
          <w:sz w:val="20"/>
          <w:szCs w:val="20"/>
        </w:rPr>
        <w:t xml:space="preserve">unleash their talents against the backdrop of an impressive setting, a total work of art, a miniature of our society, to the sounds of pianist Colin Vallon. </w:t>
      </w:r>
    </w:p>
    <w:p w14:paraId="798D1C8A" w14:textId="3149C93A" w:rsidR="00A36A4E" w:rsidRPr="005A0B8F" w:rsidRDefault="00A36A4E" w:rsidP="005A0B8F">
      <w:pPr>
        <w:spacing w:after="120" w:line="360" w:lineRule="auto"/>
        <w:rPr>
          <w:rFonts w:ascii="Helvetica" w:hAnsi="Helvetica" w:cs="Helvetica"/>
          <w:sz w:val="20"/>
          <w:szCs w:val="20"/>
        </w:rPr>
      </w:pPr>
      <w:r w:rsidRPr="00A36A4E">
        <w:rPr>
          <w:rFonts w:ascii="Helvetica" w:hAnsi="Helvetica" w:cs="Helvetica"/>
          <w:sz w:val="20"/>
          <w:szCs w:val="20"/>
        </w:rPr>
        <w:t>A hilarious spectacle, mirroring the complexity, violence</w:t>
      </w:r>
      <w:r w:rsidR="005A0B8F">
        <w:rPr>
          <w:rFonts w:ascii="Helvetica" w:hAnsi="Helvetica" w:cs="Helvetica"/>
          <w:sz w:val="20"/>
          <w:szCs w:val="20"/>
        </w:rPr>
        <w:t>.</w:t>
      </w:r>
      <w:r w:rsidRPr="00A36A4E">
        <w:rPr>
          <w:rFonts w:ascii="Helvetica" w:hAnsi="Helvetica" w:cs="Helvetica"/>
          <w:sz w:val="20"/>
          <w:szCs w:val="20"/>
        </w:rPr>
        <w:t xml:space="preserve"> and poetry of contemporary relationships and power struggles. </w:t>
      </w:r>
      <w:r w:rsidRPr="005A0B8F">
        <w:rPr>
          <w:rFonts w:ascii="Helvetica" w:hAnsi="Helvetica" w:cs="Helvetica"/>
          <w:sz w:val="20"/>
          <w:szCs w:val="20"/>
        </w:rPr>
        <w:t>Above all, a clown performance for grown-ups!</w:t>
      </w:r>
    </w:p>
    <w:p w14:paraId="78988A6F" w14:textId="77777777" w:rsidR="00E93595" w:rsidRPr="00F27DD6" w:rsidRDefault="00E93595" w:rsidP="005A0B8F">
      <w:pPr>
        <w:spacing w:line="480" w:lineRule="auto"/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</w:p>
    <w:p w14:paraId="28F86B5A" w14:textId="77777777" w:rsidR="005A0B8F" w:rsidRDefault="00E93595" w:rsidP="005A0B8F">
      <w:pPr>
        <w:spacing w:line="360" w:lineRule="auto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Martin</w:t>
      </w:r>
      <w:r w:rsidRPr="005A0B8F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</w:t>
      </w: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Zimmermann</w:t>
      </w:r>
    </w:p>
    <w:p w14:paraId="4759F4BF" w14:textId="40B53101" w:rsidR="005A0B8F" w:rsidRDefault="005A0B8F" w:rsidP="005A0B8F">
      <w:pPr>
        <w:spacing w:line="360" w:lineRule="auto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 xml:space="preserve">Internationally acclaimed Swiss choreographer, theatre director, set designer, and performer. The interaction and dialogue between humans and </w:t>
      </w:r>
      <w:r w:rsidR="00B96C48">
        <w:rPr>
          <w:rFonts w:ascii="Helvetica" w:hAnsi="Helvetica" w:cs="Helvetica"/>
          <w:color w:val="000000" w:themeColor="text1"/>
          <w:sz w:val="20"/>
          <w:szCs w:val="20"/>
        </w:rPr>
        <w:t xml:space="preserve">inanimate </w:t>
      </w:r>
      <w:r>
        <w:rPr>
          <w:rFonts w:ascii="Helvetica" w:hAnsi="Helvetica" w:cs="Helvetica"/>
          <w:color w:val="000000" w:themeColor="text1"/>
          <w:sz w:val="20"/>
          <w:szCs w:val="20"/>
        </w:rPr>
        <w:t>objects, the latter acquiring a life of their ow</w:t>
      </w:r>
      <w:r w:rsidR="006265C4">
        <w:rPr>
          <w:rFonts w:ascii="Helvetica" w:hAnsi="Helvetica" w:cs="Helvetica"/>
          <w:color w:val="000000" w:themeColor="text1"/>
          <w:sz w:val="20"/>
          <w:szCs w:val="20"/>
        </w:rPr>
        <w:t>n inside an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 invariably dreamlike, polymorphic setting, on the crossroads of reality and fantasy, are key </w:t>
      </w:r>
      <w:r w:rsidR="00887725">
        <w:rPr>
          <w:rFonts w:ascii="Helvetica" w:hAnsi="Helvetica" w:cs="Helvetica"/>
          <w:color w:val="000000" w:themeColor="text1"/>
          <w:sz w:val="20"/>
          <w:szCs w:val="20"/>
        </w:rPr>
        <w:t>aspects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 of his work. Zimmermann</w:t>
      </w:r>
      <w:r w:rsidRPr="005A0B8F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 w:cs="Helvetica"/>
          <w:color w:val="000000" w:themeColor="text1"/>
          <w:sz w:val="20"/>
          <w:szCs w:val="20"/>
        </w:rPr>
        <w:t>draws</w:t>
      </w:r>
      <w:r w:rsidRPr="005A0B8F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 w:cs="Helvetica"/>
          <w:color w:val="000000" w:themeColor="text1"/>
          <w:sz w:val="20"/>
          <w:szCs w:val="20"/>
        </w:rPr>
        <w:t>on</w:t>
      </w:r>
      <w:r w:rsidRPr="005A0B8F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 w:cs="Helvetica"/>
          <w:color w:val="000000" w:themeColor="text1"/>
          <w:sz w:val="20"/>
          <w:szCs w:val="20"/>
        </w:rPr>
        <w:t>humour</w:t>
      </w:r>
      <w:r w:rsidRPr="005A0B8F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paradoxes, and magic </w:t>
      </w:r>
      <w:r w:rsidR="00547E93">
        <w:rPr>
          <w:rFonts w:ascii="Helvetica" w:hAnsi="Helvetica" w:cs="Helvetica"/>
          <w:color w:val="000000" w:themeColor="text1"/>
          <w:sz w:val="20"/>
          <w:szCs w:val="20"/>
        </w:rPr>
        <w:t>in his oeuvre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. </w:t>
      </w:r>
      <w:r w:rsidR="00723A2D">
        <w:rPr>
          <w:rFonts w:ascii="Helvetica" w:hAnsi="Helvetica" w:cs="Helvetica"/>
          <w:color w:val="000000" w:themeColor="text1"/>
          <w:sz w:val="20"/>
          <w:szCs w:val="20"/>
        </w:rPr>
        <w:t>The ‘normal’ world comes apart in his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 pieces, </w:t>
      </w:r>
      <w:r w:rsidR="00723A2D">
        <w:rPr>
          <w:rFonts w:ascii="Helvetica" w:hAnsi="Helvetica" w:cs="Helvetica"/>
          <w:color w:val="000000" w:themeColor="text1"/>
          <w:sz w:val="20"/>
          <w:szCs w:val="20"/>
        </w:rPr>
        <w:t>as audiences are urged to accept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 paradoxes, </w:t>
      </w:r>
      <w:r w:rsidR="00723A2D">
        <w:rPr>
          <w:rFonts w:ascii="Helvetica" w:hAnsi="Helvetica" w:cs="Helvetica"/>
          <w:color w:val="000000" w:themeColor="text1"/>
          <w:sz w:val="20"/>
          <w:szCs w:val="20"/>
        </w:rPr>
        <w:t>call tangible reality into question,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 and </w:t>
      </w:r>
      <w:r w:rsidR="00723A2D">
        <w:rPr>
          <w:rFonts w:ascii="Helvetica" w:hAnsi="Helvetica" w:cs="Helvetica"/>
          <w:color w:val="000000" w:themeColor="text1"/>
          <w:sz w:val="20"/>
          <w:szCs w:val="20"/>
        </w:rPr>
        <w:t xml:space="preserve">ultimately </w:t>
      </w:r>
      <w:r>
        <w:rPr>
          <w:rFonts w:ascii="Helvetica" w:hAnsi="Helvetica" w:cs="Helvetica"/>
          <w:color w:val="000000" w:themeColor="text1"/>
          <w:sz w:val="20"/>
          <w:szCs w:val="20"/>
        </w:rPr>
        <w:t>escape in an alternate, mesmerising universe.</w:t>
      </w:r>
    </w:p>
    <w:p w14:paraId="06BD9FE4" w14:textId="2298AD8B" w:rsidR="00753A91" w:rsidRPr="005A0B8F" w:rsidRDefault="005A0B8F" w:rsidP="00B70C02">
      <w:pPr>
        <w:spacing w:line="360" w:lineRule="auto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 xml:space="preserve">Over the past twenty years, </w:t>
      </w:r>
      <w:r w:rsidR="00723A2D">
        <w:rPr>
          <w:rFonts w:ascii="Helvetica" w:hAnsi="Helvetica" w:cs="Helvetica"/>
          <w:color w:val="000000" w:themeColor="text1"/>
          <w:sz w:val="20"/>
          <w:szCs w:val="20"/>
        </w:rPr>
        <w:t>Zimmermann’s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 subversive vision has taken some of the most prestigious international</w:t>
      </w:r>
      <w:r w:rsidR="00455765">
        <w:rPr>
          <w:rFonts w:ascii="Helvetica" w:hAnsi="Helvetica" w:cs="Helvetica"/>
          <w:color w:val="000000" w:themeColor="text1"/>
          <w:sz w:val="20"/>
          <w:szCs w:val="20"/>
        </w:rPr>
        <w:t xml:space="preserve"> theatre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 stages by storm</w:t>
      </w:r>
      <w:r>
        <w:rPr>
          <w:rFonts w:ascii="Helvetica" w:hAnsi="Helvetica" w:cs="Helvetica"/>
          <w:sz w:val="20"/>
          <w:szCs w:val="20"/>
        </w:rPr>
        <w:t xml:space="preserve">, </w:t>
      </w:r>
      <w:r w:rsidR="00455765">
        <w:rPr>
          <w:rFonts w:ascii="Helvetica" w:hAnsi="Helvetica" w:cs="Helvetica"/>
          <w:sz w:val="20"/>
          <w:szCs w:val="20"/>
        </w:rPr>
        <w:t>including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753A91" w:rsidRPr="00F27DD6">
        <w:rPr>
          <w:rFonts w:ascii="Helvetica" w:hAnsi="Helvetica" w:cs="Helvetica"/>
          <w:sz w:val="20"/>
          <w:szCs w:val="20"/>
        </w:rPr>
        <w:t>BAM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753A91" w:rsidRPr="00F27DD6">
        <w:rPr>
          <w:rFonts w:ascii="Helvetica" w:hAnsi="Helvetica" w:cs="Helvetica"/>
          <w:sz w:val="20"/>
          <w:szCs w:val="20"/>
        </w:rPr>
        <w:t>New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753A91" w:rsidRPr="00F27DD6">
        <w:rPr>
          <w:rFonts w:ascii="Helvetica" w:hAnsi="Helvetica" w:cs="Helvetica"/>
          <w:sz w:val="20"/>
          <w:szCs w:val="20"/>
        </w:rPr>
        <w:t>York</w:t>
      </w:r>
      <w:r w:rsidR="00753A91" w:rsidRPr="005A0B8F">
        <w:rPr>
          <w:rFonts w:ascii="Helvetica" w:hAnsi="Helvetica" w:cs="Helvetica"/>
          <w:sz w:val="20"/>
          <w:szCs w:val="20"/>
        </w:rPr>
        <w:t xml:space="preserve">, </w:t>
      </w:r>
      <w:r w:rsidR="00753A91" w:rsidRPr="00F27DD6">
        <w:rPr>
          <w:rFonts w:ascii="Helvetica" w:hAnsi="Helvetica" w:cs="Helvetica"/>
          <w:sz w:val="20"/>
          <w:szCs w:val="20"/>
        </w:rPr>
        <w:t>Tokyo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753A91" w:rsidRPr="00F27DD6">
        <w:rPr>
          <w:rFonts w:ascii="Helvetica" w:hAnsi="Helvetica" w:cs="Helvetica"/>
          <w:sz w:val="20"/>
          <w:szCs w:val="20"/>
        </w:rPr>
        <w:t>Metropolitan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753A91" w:rsidRPr="00F27DD6">
        <w:rPr>
          <w:rFonts w:ascii="Helvetica" w:hAnsi="Helvetica" w:cs="Helvetica"/>
          <w:sz w:val="20"/>
          <w:szCs w:val="20"/>
        </w:rPr>
        <w:t>Theatre</w:t>
      </w:r>
      <w:r w:rsidR="00753A91" w:rsidRPr="005A0B8F">
        <w:rPr>
          <w:rFonts w:ascii="Helvetica" w:hAnsi="Helvetica" w:cs="Helvetica"/>
          <w:sz w:val="20"/>
          <w:szCs w:val="20"/>
        </w:rPr>
        <w:t xml:space="preserve">, </w:t>
      </w:r>
      <w:r w:rsidR="00753A91" w:rsidRPr="00F27DD6">
        <w:rPr>
          <w:rFonts w:ascii="Helvetica" w:hAnsi="Helvetica" w:cs="Helvetica"/>
          <w:sz w:val="20"/>
          <w:szCs w:val="20"/>
        </w:rPr>
        <w:t>Th</w:t>
      </w:r>
      <w:r w:rsidR="00753A91" w:rsidRPr="005A0B8F">
        <w:rPr>
          <w:rFonts w:ascii="Helvetica" w:hAnsi="Helvetica" w:cs="Helvetica"/>
          <w:sz w:val="20"/>
          <w:szCs w:val="20"/>
        </w:rPr>
        <w:t>éâ</w:t>
      </w:r>
      <w:r w:rsidR="00753A91" w:rsidRPr="00F27DD6">
        <w:rPr>
          <w:rFonts w:ascii="Helvetica" w:hAnsi="Helvetica" w:cs="Helvetica"/>
          <w:sz w:val="20"/>
          <w:szCs w:val="20"/>
        </w:rPr>
        <w:t>tre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753A91" w:rsidRPr="00F27DD6">
        <w:rPr>
          <w:rFonts w:ascii="Helvetica" w:hAnsi="Helvetica" w:cs="Helvetica"/>
          <w:sz w:val="20"/>
          <w:szCs w:val="20"/>
        </w:rPr>
        <w:t>de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753A91" w:rsidRPr="00F27DD6">
        <w:rPr>
          <w:rFonts w:ascii="Helvetica" w:hAnsi="Helvetica" w:cs="Helvetica"/>
          <w:sz w:val="20"/>
          <w:szCs w:val="20"/>
        </w:rPr>
        <w:t>la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753A91" w:rsidRPr="00F27DD6">
        <w:rPr>
          <w:rFonts w:ascii="Helvetica" w:hAnsi="Helvetica" w:cs="Helvetica"/>
          <w:sz w:val="20"/>
          <w:szCs w:val="20"/>
        </w:rPr>
        <w:t>Ville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B70C02" w:rsidRPr="005A0B8F">
        <w:rPr>
          <w:rFonts w:ascii="Helvetica" w:hAnsi="Helvetica" w:cs="Helvetica"/>
          <w:sz w:val="20"/>
          <w:szCs w:val="20"/>
        </w:rPr>
        <w:t>(</w:t>
      </w:r>
      <w:r w:rsidR="00753A91" w:rsidRPr="00F27DD6">
        <w:rPr>
          <w:rFonts w:ascii="Helvetica" w:hAnsi="Helvetica" w:cs="Helvetica"/>
          <w:sz w:val="20"/>
          <w:szCs w:val="20"/>
        </w:rPr>
        <w:t>Paris</w:t>
      </w:r>
      <w:r w:rsidR="00B70C02" w:rsidRPr="005A0B8F">
        <w:rPr>
          <w:rFonts w:ascii="Helvetica" w:hAnsi="Helvetica" w:cs="Helvetica"/>
          <w:sz w:val="20"/>
          <w:szCs w:val="20"/>
        </w:rPr>
        <w:t>)</w:t>
      </w:r>
      <w:r w:rsidR="00753A91" w:rsidRPr="005A0B8F">
        <w:rPr>
          <w:rFonts w:ascii="Helvetica" w:hAnsi="Helvetica" w:cs="Helvetica"/>
          <w:sz w:val="20"/>
          <w:szCs w:val="20"/>
        </w:rPr>
        <w:t xml:space="preserve">, </w:t>
      </w:r>
      <w:r w:rsidR="00753A91" w:rsidRPr="00F27DD6">
        <w:rPr>
          <w:rFonts w:ascii="Helvetica" w:hAnsi="Helvetica" w:cs="Helvetica"/>
          <w:sz w:val="20"/>
          <w:szCs w:val="20"/>
        </w:rPr>
        <w:t>Barbican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B70C02" w:rsidRPr="005A0B8F">
        <w:rPr>
          <w:rFonts w:ascii="Helvetica" w:hAnsi="Helvetica" w:cs="Helvetica"/>
          <w:sz w:val="20"/>
          <w:szCs w:val="20"/>
        </w:rPr>
        <w:t>(</w:t>
      </w:r>
      <w:r w:rsidR="00753A91" w:rsidRPr="00F27DD6">
        <w:rPr>
          <w:rFonts w:ascii="Helvetica" w:hAnsi="Helvetica" w:cs="Helvetica"/>
          <w:sz w:val="20"/>
          <w:szCs w:val="20"/>
        </w:rPr>
        <w:t>London</w:t>
      </w:r>
      <w:r w:rsidR="00B70C02" w:rsidRPr="005A0B8F">
        <w:rPr>
          <w:rFonts w:ascii="Helvetica" w:hAnsi="Helvetica" w:cs="Helvetica"/>
          <w:sz w:val="20"/>
          <w:szCs w:val="20"/>
        </w:rPr>
        <w:t>)</w:t>
      </w:r>
      <w:r w:rsidR="00753A91" w:rsidRPr="005A0B8F">
        <w:rPr>
          <w:rFonts w:ascii="Helvetica" w:hAnsi="Helvetica" w:cs="Helvetica"/>
          <w:sz w:val="20"/>
          <w:szCs w:val="20"/>
        </w:rPr>
        <w:t xml:space="preserve">, </w:t>
      </w:r>
      <w:r w:rsidR="00753A91" w:rsidRPr="00F27DD6">
        <w:rPr>
          <w:rFonts w:ascii="Helvetica" w:hAnsi="Helvetica" w:cs="Helvetica"/>
          <w:sz w:val="20"/>
          <w:szCs w:val="20"/>
        </w:rPr>
        <w:t>Sydney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753A91" w:rsidRPr="00F27DD6">
        <w:rPr>
          <w:rFonts w:ascii="Helvetica" w:hAnsi="Helvetica" w:cs="Helvetica"/>
          <w:sz w:val="20"/>
          <w:szCs w:val="20"/>
        </w:rPr>
        <w:t>Opera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753A91" w:rsidRPr="00F27DD6">
        <w:rPr>
          <w:rFonts w:ascii="Helvetica" w:hAnsi="Helvetica" w:cs="Helvetica"/>
          <w:sz w:val="20"/>
          <w:szCs w:val="20"/>
        </w:rPr>
        <w:t>House</w:t>
      </w:r>
      <w:r w:rsidR="00753A91" w:rsidRPr="005A0B8F">
        <w:rPr>
          <w:rFonts w:ascii="Helvetica" w:hAnsi="Helvetica" w:cs="Helvetica"/>
          <w:sz w:val="20"/>
          <w:szCs w:val="20"/>
        </w:rPr>
        <w:t xml:space="preserve">, </w:t>
      </w:r>
      <w:r w:rsidR="00753A91" w:rsidRPr="00F27DD6">
        <w:rPr>
          <w:rFonts w:ascii="Helvetica" w:hAnsi="Helvetica" w:cs="Helvetica"/>
          <w:sz w:val="20"/>
          <w:szCs w:val="20"/>
        </w:rPr>
        <w:t>Grand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753A91" w:rsidRPr="00F27DD6">
        <w:rPr>
          <w:rFonts w:ascii="Helvetica" w:hAnsi="Helvetica" w:cs="Helvetica"/>
          <w:sz w:val="20"/>
          <w:szCs w:val="20"/>
        </w:rPr>
        <w:t>Th</w:t>
      </w:r>
      <w:r w:rsidR="00753A91" w:rsidRPr="005A0B8F">
        <w:rPr>
          <w:rFonts w:ascii="Helvetica" w:hAnsi="Helvetica" w:cs="Helvetica"/>
          <w:sz w:val="20"/>
          <w:szCs w:val="20"/>
        </w:rPr>
        <w:t>éâ</w:t>
      </w:r>
      <w:r w:rsidR="00753A91" w:rsidRPr="00F27DD6">
        <w:rPr>
          <w:rFonts w:ascii="Helvetica" w:hAnsi="Helvetica" w:cs="Helvetica"/>
          <w:sz w:val="20"/>
          <w:szCs w:val="20"/>
        </w:rPr>
        <w:t>tre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753A91" w:rsidRPr="00F27DD6">
        <w:rPr>
          <w:rFonts w:ascii="Helvetica" w:hAnsi="Helvetica" w:cs="Helvetica"/>
          <w:sz w:val="20"/>
          <w:szCs w:val="20"/>
        </w:rPr>
        <w:t>de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753A91" w:rsidRPr="00F27DD6">
        <w:rPr>
          <w:rFonts w:ascii="Helvetica" w:hAnsi="Helvetica" w:cs="Helvetica"/>
          <w:sz w:val="20"/>
          <w:szCs w:val="20"/>
        </w:rPr>
        <w:t>Luxembourg</w:t>
      </w:r>
      <w:r w:rsidR="00753A91" w:rsidRPr="005A0B8F">
        <w:rPr>
          <w:rFonts w:ascii="Helvetica" w:hAnsi="Helvetica" w:cs="Helvetica"/>
          <w:sz w:val="20"/>
          <w:szCs w:val="20"/>
        </w:rPr>
        <w:t xml:space="preserve">, </w:t>
      </w:r>
      <w:r w:rsidR="00753A91" w:rsidRPr="00F27DD6">
        <w:rPr>
          <w:rFonts w:ascii="Helvetica" w:hAnsi="Helvetica" w:cs="Helvetica"/>
          <w:sz w:val="20"/>
          <w:szCs w:val="20"/>
        </w:rPr>
        <w:t>Th</w:t>
      </w:r>
      <w:r w:rsidR="00753A91" w:rsidRPr="005A0B8F">
        <w:rPr>
          <w:rFonts w:ascii="Helvetica" w:hAnsi="Helvetica" w:cs="Helvetica"/>
          <w:sz w:val="20"/>
          <w:szCs w:val="20"/>
        </w:rPr>
        <w:t>éâ</w:t>
      </w:r>
      <w:r w:rsidR="00753A91" w:rsidRPr="00F27DD6">
        <w:rPr>
          <w:rFonts w:ascii="Helvetica" w:hAnsi="Helvetica" w:cs="Helvetica"/>
          <w:sz w:val="20"/>
          <w:szCs w:val="20"/>
        </w:rPr>
        <w:t>tre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753A91" w:rsidRPr="00F27DD6">
        <w:rPr>
          <w:rFonts w:ascii="Helvetica" w:hAnsi="Helvetica" w:cs="Helvetica"/>
          <w:sz w:val="20"/>
          <w:szCs w:val="20"/>
        </w:rPr>
        <w:t>de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753A91" w:rsidRPr="00F27DD6">
        <w:rPr>
          <w:rFonts w:ascii="Helvetica" w:hAnsi="Helvetica" w:cs="Helvetica"/>
          <w:sz w:val="20"/>
          <w:szCs w:val="20"/>
        </w:rPr>
        <w:t>Vidy</w:t>
      </w:r>
      <w:r w:rsidR="00753A91" w:rsidRPr="005A0B8F">
        <w:rPr>
          <w:rFonts w:ascii="Helvetica" w:hAnsi="Helvetica" w:cs="Helvetica"/>
          <w:sz w:val="20"/>
          <w:szCs w:val="20"/>
        </w:rPr>
        <w:t>-</w:t>
      </w:r>
      <w:r w:rsidR="00753A91" w:rsidRPr="00F27DD6">
        <w:rPr>
          <w:rFonts w:ascii="Helvetica" w:hAnsi="Helvetica" w:cs="Helvetica"/>
          <w:sz w:val="20"/>
          <w:szCs w:val="20"/>
        </w:rPr>
        <w:t>Lausanne</w:t>
      </w:r>
      <w:r w:rsidR="00753A91" w:rsidRPr="005A0B8F">
        <w:rPr>
          <w:rFonts w:ascii="Helvetica" w:hAnsi="Helvetica" w:cs="Helvetica"/>
          <w:sz w:val="20"/>
          <w:szCs w:val="20"/>
        </w:rPr>
        <w:t xml:space="preserve">, </w:t>
      </w:r>
      <w:r w:rsidR="00753A91" w:rsidRPr="00F27DD6">
        <w:rPr>
          <w:rFonts w:ascii="Helvetica" w:hAnsi="Helvetica" w:cs="Helvetica"/>
          <w:sz w:val="20"/>
          <w:szCs w:val="20"/>
        </w:rPr>
        <w:t>Festival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753A91" w:rsidRPr="00F27DD6">
        <w:rPr>
          <w:rFonts w:ascii="Helvetica" w:hAnsi="Helvetica" w:cs="Helvetica"/>
          <w:sz w:val="20"/>
          <w:szCs w:val="20"/>
        </w:rPr>
        <w:t>d</w:t>
      </w:r>
      <w:r w:rsidR="00753A91" w:rsidRPr="005A0B8F">
        <w:rPr>
          <w:rFonts w:ascii="Helvetica" w:hAnsi="Helvetica" w:cs="Helvetica"/>
          <w:sz w:val="20"/>
          <w:szCs w:val="20"/>
        </w:rPr>
        <w:t>’</w:t>
      </w:r>
      <w:r w:rsidR="00753A91" w:rsidRPr="00F27DD6">
        <w:rPr>
          <w:rFonts w:ascii="Helvetica" w:hAnsi="Helvetica" w:cs="Helvetica"/>
          <w:sz w:val="20"/>
          <w:szCs w:val="20"/>
        </w:rPr>
        <w:t>Avignon</w:t>
      </w:r>
      <w:r w:rsidR="00B70C02" w:rsidRPr="005A0B8F">
        <w:rPr>
          <w:rFonts w:ascii="Helvetica" w:hAnsi="Helvetica" w:cs="Helvetica"/>
          <w:sz w:val="20"/>
          <w:szCs w:val="20"/>
        </w:rPr>
        <w:t xml:space="preserve">, </w:t>
      </w:r>
      <w:r w:rsidR="00753A91" w:rsidRPr="00F27DD6">
        <w:rPr>
          <w:rFonts w:ascii="Helvetica" w:hAnsi="Helvetica" w:cs="Helvetica"/>
          <w:sz w:val="20"/>
          <w:szCs w:val="20"/>
        </w:rPr>
        <w:t>Fondation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753A91" w:rsidRPr="00F27DD6">
        <w:rPr>
          <w:rFonts w:ascii="Helvetica" w:hAnsi="Helvetica" w:cs="Helvetica"/>
          <w:sz w:val="20"/>
          <w:szCs w:val="20"/>
        </w:rPr>
        <w:t>Beyeler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753A91" w:rsidRPr="00F27DD6">
        <w:rPr>
          <w:rFonts w:ascii="Helvetica" w:hAnsi="Helvetica" w:cs="Helvetica"/>
          <w:sz w:val="20"/>
          <w:szCs w:val="20"/>
        </w:rPr>
        <w:t>Art</w:t>
      </w:r>
      <w:r w:rsidR="00753A91" w:rsidRPr="005A0B8F">
        <w:rPr>
          <w:rFonts w:ascii="Helvetica" w:hAnsi="Helvetica" w:cs="Helvetica"/>
          <w:sz w:val="20"/>
          <w:szCs w:val="20"/>
        </w:rPr>
        <w:t xml:space="preserve"> </w:t>
      </w:r>
      <w:r w:rsidR="00753A91" w:rsidRPr="00F27DD6">
        <w:rPr>
          <w:rFonts w:ascii="Helvetica" w:hAnsi="Helvetica" w:cs="Helvetica"/>
          <w:sz w:val="20"/>
          <w:szCs w:val="20"/>
        </w:rPr>
        <w:t>Museu</w:t>
      </w:r>
      <w:r>
        <w:rPr>
          <w:rFonts w:ascii="Helvetica" w:hAnsi="Helvetica" w:cs="Helvetica"/>
          <w:sz w:val="20"/>
          <w:szCs w:val="20"/>
        </w:rPr>
        <w:t>m, to name a few.</w:t>
      </w:r>
    </w:p>
    <w:p w14:paraId="5473E1EC" w14:textId="7CAEFB77" w:rsidR="000A1D45" w:rsidRPr="005A0B8F" w:rsidRDefault="000A1D45" w:rsidP="00B70C02">
      <w:pPr>
        <w:spacing w:line="36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5FF1F12D" w14:textId="5FBE2962" w:rsidR="000A1D45" w:rsidRPr="005A0B8F" w:rsidRDefault="000A1D45" w:rsidP="000A1D45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2D8B0692" w14:textId="77777777" w:rsidR="005B3E2F" w:rsidRPr="00A36A4E" w:rsidRDefault="005B3E2F" w:rsidP="005B3E2F">
      <w:pPr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Martin</w:t>
      </w:r>
      <w:r w:rsidRPr="00A36A4E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</w:t>
      </w: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Zimmermann</w:t>
      </w:r>
    </w:p>
    <w:p w14:paraId="7997041A" w14:textId="77777777" w:rsidR="005B3E2F" w:rsidRPr="005B3E2F" w:rsidRDefault="005B3E2F" w:rsidP="005B3E2F">
      <w:pPr>
        <w:rPr>
          <w:rFonts w:ascii="Helvetica" w:hAnsi="Helvetica" w:cs="Helvetica"/>
          <w:b/>
          <w:bCs/>
          <w:i/>
          <w:iCs/>
          <w:color w:val="000000" w:themeColor="text1"/>
          <w:sz w:val="20"/>
          <w:szCs w:val="20"/>
        </w:rPr>
      </w:pPr>
      <w:r w:rsidRPr="005B3E2F">
        <w:rPr>
          <w:rFonts w:ascii="Helvetica" w:hAnsi="Helvetica" w:cs="Helvetica"/>
          <w:b/>
          <w:bCs/>
          <w:i/>
          <w:iCs/>
          <w:color w:val="000000" w:themeColor="text1"/>
          <w:sz w:val="20"/>
          <w:szCs w:val="20"/>
        </w:rPr>
        <w:t xml:space="preserve">Eins Zwei Drei </w:t>
      </w:r>
    </w:p>
    <w:p w14:paraId="70E0D0B4" w14:textId="77777777" w:rsidR="005B3E2F" w:rsidRDefault="005B3E2F" w:rsidP="005B3E2F">
      <w:pPr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 w:rsidRPr="005B3E2F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9 &amp; 10 September, 21:00</w:t>
      </w:r>
    </w:p>
    <w:p w14:paraId="4959E60A" w14:textId="7D57F5B3" w:rsidR="005B3E2F" w:rsidRPr="00E764DD" w:rsidRDefault="005B3E2F" w:rsidP="005B3E2F">
      <w:pPr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Peiraios</w:t>
      </w:r>
      <w:r w:rsidRPr="00E764DD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260 (</w:t>
      </w: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Hall H</w:t>
      </w:r>
      <w:r w:rsidRPr="00E764DD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)</w:t>
      </w:r>
    </w:p>
    <w:p w14:paraId="1190F158" w14:textId="77777777" w:rsidR="005B3E2F" w:rsidRPr="00E764DD" w:rsidRDefault="005B3E2F" w:rsidP="000A1D45">
      <w:pPr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</w:pPr>
    </w:p>
    <w:p w14:paraId="67FCEB0E" w14:textId="77777777" w:rsidR="005B3E2F" w:rsidRPr="00E764DD" w:rsidRDefault="005B3E2F" w:rsidP="000A1D45">
      <w:pPr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</w:pPr>
    </w:p>
    <w:p w14:paraId="70F5B069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Concept - Directing - Choreography - Costume design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Martin Zimmermann</w:t>
      </w:r>
    </w:p>
    <w:p w14:paraId="1C7DA861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Created with and performed by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Tarek Halaby, Dimitri Jourde, Romeu Runa, Colin Vallon</w:t>
      </w:r>
    </w:p>
    <w:p w14:paraId="1BB14B03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Music creation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Colin Vallon</w:t>
      </w:r>
    </w:p>
    <w:p w14:paraId="7B976749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Dramaturgy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Sabine Geistlich</w:t>
      </w:r>
    </w:p>
    <w:p w14:paraId="7A625A5F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Set design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Martin Zimmermann, Simeon Meier</w:t>
      </w:r>
    </w:p>
    <w:p w14:paraId="2A31DC49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Development stage and technical coordination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Ingo Groher</w:t>
      </w:r>
    </w:p>
    <w:p w14:paraId="55DC940A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Sound design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Andy Neresheimer</w:t>
      </w:r>
    </w:p>
    <w:p w14:paraId="0A283454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Lighting design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Jérôme Bueche</w:t>
      </w:r>
    </w:p>
    <w:p w14:paraId="436C352F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Artistic collaboration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Eugénie Rebetez</w:t>
      </w:r>
    </w:p>
    <w:p w14:paraId="29412E88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Assistant director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Sarah Büchel</w:t>
      </w:r>
    </w:p>
    <w:p w14:paraId="44A2E4CF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Creation stage manager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Roger Studer</w:t>
      </w:r>
    </w:p>
    <w:p w14:paraId="3830A507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Décor construction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Ingo Groher, Ateliers du Théâtre Vidy-Lausanne</w:t>
      </w:r>
    </w:p>
    <w:p w14:paraId="3D37D07D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Painting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Michèle Rebetez-Martin</w:t>
      </w:r>
    </w:p>
    <w:p w14:paraId="2146282C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Costumes construction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Katharina Baldauf, Doris Mazzella</w:t>
      </w:r>
    </w:p>
    <w:p w14:paraId="1B7FF4E1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Stage manager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> Jan Olislagers</w:t>
      </w:r>
    </w:p>
    <w:p w14:paraId="16E22DDD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Lighting direction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> Sarah Büchel</w:t>
      </w:r>
    </w:p>
    <w:p w14:paraId="7E062DC1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Sound direction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Andy Neresheimer</w:t>
      </w:r>
    </w:p>
    <w:p w14:paraId="4E164757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Technical administration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Sarah Büchel</w:t>
      </w:r>
    </w:p>
    <w:p w14:paraId="47BBA2C1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Photos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Augustin Rebetez</w:t>
      </w:r>
    </w:p>
    <w:p w14:paraId="04F23555" w14:textId="77777777" w:rsidR="009F6EFA" w:rsidRDefault="009F6EFA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</w:pPr>
    </w:p>
    <w:p w14:paraId="045FB144" w14:textId="4DC47610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Communication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MZ Atelier</w:t>
      </w:r>
    </w:p>
    <w:p w14:paraId="66202770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Bookkeeping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Conny Heeb</w:t>
      </w:r>
    </w:p>
    <w:p w14:paraId="7A95D431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Production management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Alain Vuignier</w:t>
      </w:r>
    </w:p>
    <w:p w14:paraId="60FA5A34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International producer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Claire Béjanin</w:t>
      </w:r>
    </w:p>
    <w:p w14:paraId="7F636736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Production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MZ Atelier</w:t>
      </w:r>
    </w:p>
    <w:p w14:paraId="237B7928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Co-production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Biennale de la danse de Lyon 2018, Kaserne Basel, Le Volcan (scène nationale du Havre), Les 2 Scènes (scène nationale de Besançon), Les Théâtres de la Ville de Luxembourg, Maillon, Théâtre de Strasbourg / Scène européenne, Maison de la Culture de Bourges / Scène Nationale, Scène Nationale du Sud-Aquitain, Nebia – Biel / Bienne, Théâtre de la Ville (Paris), Theater Casino Zug, Theater Chur, Théâtre Vidy-Lausanne, Zürcher Theater Spektakel</w:t>
      </w:r>
    </w:p>
    <w:p w14:paraId="52E3B4CB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Supported by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Ernst Göhner Stiftung, Fonds Culturel de la Société Suisse des Auteurs (SSA), Stanley Thomas Johnson Stiftung, Stiftung Corymbo</w:t>
      </w:r>
    </w:p>
    <w:p w14:paraId="049BB19B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b/>
          <w:bCs/>
          <w:sz w:val="20"/>
          <w:szCs w:val="20"/>
          <w:lang w:eastAsia="el-GR"/>
        </w:rPr>
        <w:t>Special thanks to</w:t>
      </w: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 xml:space="preserve"> IG Rote Fabrik, Theater Neumarkt, Zürich</w:t>
      </w:r>
    </w:p>
    <w:p w14:paraId="63F94353" w14:textId="77777777" w:rsidR="00E764DD" w:rsidRPr="00E764DD" w:rsidRDefault="00E764DD" w:rsidP="00E76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E764DD">
        <w:rPr>
          <w:rFonts w:ascii="Helvetica" w:eastAsia="Times New Roman" w:hAnsi="Helvetica" w:cs="Helvetica"/>
          <w:sz w:val="20"/>
          <w:szCs w:val="20"/>
          <w:lang w:eastAsia="el-GR"/>
        </w:rPr>
        <w:t>Martin Zimmermann is supported by a cooperative funding agreement with the Culture Department City of Zurich, Department of Culture Canton Zurich and Pro Helvetia – Swiss Arts Council. Associated Artist at maisondelaculture de Bourges / Scène Nationale and at Tanzhaus Zürich.</w:t>
      </w:r>
    </w:p>
    <w:p w14:paraId="152BDFD4" w14:textId="4F36921E" w:rsidR="00957E5B" w:rsidRPr="00E764DD" w:rsidRDefault="00957E5B" w:rsidP="000A1D45">
      <w:pPr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</w:p>
    <w:p w14:paraId="6018EFD1" w14:textId="0D0CB6DF" w:rsidR="00451049" w:rsidRPr="00F27DD6" w:rsidRDefault="000A1D45" w:rsidP="000A1D45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*</w:t>
      </w:r>
    </w:p>
    <w:p w14:paraId="7866C252" w14:textId="456294E0" w:rsidR="00284F20" w:rsidRPr="00E764DD" w:rsidRDefault="00E764DD" w:rsidP="000A1D45">
      <w:pPr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Tickets</w:t>
      </w:r>
      <w:r w:rsidR="000A1D45" w:rsidRPr="00E764DD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a6"/>
        </w:rPr>
        <w:t>VIP</w:t>
      </w:r>
      <w:r>
        <w:t xml:space="preserve"> 35€ • </w:t>
      </w:r>
      <w:r>
        <w:rPr>
          <w:rStyle w:val="a6"/>
        </w:rPr>
        <w:t>ZONE Α</w:t>
      </w:r>
      <w:r>
        <w:t xml:space="preserve"> 25€ – </w:t>
      </w:r>
      <w:r>
        <w:rPr>
          <w:rStyle w:val="a6"/>
        </w:rPr>
        <w:t>STUDENTS /</w:t>
      </w:r>
      <w:r>
        <w:t> </w:t>
      </w:r>
      <w:r>
        <w:rPr>
          <w:rStyle w:val="a6"/>
        </w:rPr>
        <w:t>65+</w:t>
      </w:r>
      <w:r>
        <w:t> </w:t>
      </w:r>
      <w:r>
        <w:rPr>
          <w:rStyle w:val="a6"/>
        </w:rPr>
        <w:t>/ ARTIST UNIONS </w:t>
      </w:r>
      <w:r>
        <w:t xml:space="preserve">20€ • </w:t>
      </w:r>
      <w:r>
        <w:rPr>
          <w:rStyle w:val="a6"/>
        </w:rPr>
        <w:t>ZONE B</w:t>
      </w:r>
      <w:r>
        <w:t xml:space="preserve">  15€ – </w:t>
      </w:r>
      <w:r>
        <w:rPr>
          <w:rStyle w:val="a6"/>
        </w:rPr>
        <w:t>STUDENTS /</w:t>
      </w:r>
      <w:r>
        <w:t> </w:t>
      </w:r>
      <w:r>
        <w:rPr>
          <w:rStyle w:val="a6"/>
        </w:rPr>
        <w:t>65+</w:t>
      </w:r>
      <w:r>
        <w:t> </w:t>
      </w:r>
      <w:r>
        <w:rPr>
          <w:rStyle w:val="a6"/>
        </w:rPr>
        <w:t>/ ARTIST UNIONS </w:t>
      </w:r>
      <w:r>
        <w:t xml:space="preserve">12€ • </w:t>
      </w:r>
      <w:r>
        <w:rPr>
          <w:rStyle w:val="a6"/>
        </w:rPr>
        <w:t>PERSONS WITH DISABILITIES / UNEMPLOYMENT CONCESSIONS / ART SCHOOL STUDENTS</w:t>
      </w:r>
      <w:r>
        <w:t> 5€</w:t>
      </w:r>
    </w:p>
    <w:p w14:paraId="4A979F17" w14:textId="2E9626B0" w:rsidR="00957E5B" w:rsidRPr="00E764DD" w:rsidRDefault="00E764DD" w:rsidP="000A1D45">
      <w:pPr>
        <w:spacing w:before="100" w:beforeAutospacing="1" w:after="100" w:afterAutospacing="1" w:line="240" w:lineRule="auto"/>
        <w:rPr>
          <w:rFonts w:ascii="Helvetica" w:hAnsi="Helvetica" w:cs="Helvetica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l-GR"/>
        </w:rPr>
        <w:t>Ticket sale</w:t>
      </w:r>
      <w:r w:rsidR="00957E5B" w:rsidRPr="00E764DD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</w:t>
      </w:r>
      <w:r w:rsidR="00957E5B"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aefestival</w:t>
      </w:r>
      <w:r w:rsidR="00957E5B" w:rsidRPr="00E764DD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.</w:t>
      </w:r>
      <w:r w:rsidR="00957E5B"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gr</w:t>
      </w:r>
      <w:r w:rsidR="00957E5B" w:rsidRPr="00E764DD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| </w:t>
      </w:r>
      <w:r w:rsidR="00957E5B"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tickets</w:t>
      </w:r>
      <w:r w:rsidR="00957E5B" w:rsidRPr="00E764DD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.</w:t>
      </w:r>
      <w:r w:rsidR="00957E5B"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aefestival</w:t>
      </w:r>
      <w:r w:rsidR="00957E5B" w:rsidRPr="00E764DD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.</w:t>
      </w:r>
      <w:r w:rsidR="00957E5B"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gr</w:t>
      </w:r>
      <w:r w:rsidR="00957E5B" w:rsidRPr="00E764DD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| </w:t>
      </w:r>
      <w:r w:rsidR="00957E5B"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ticketservices</w:t>
      </w:r>
      <w:r w:rsidR="00957E5B" w:rsidRPr="00E764DD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.</w:t>
      </w:r>
      <w:r w:rsidR="00957E5B"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gr</w:t>
      </w:r>
      <w:r w:rsidR="00957E5B" w:rsidRPr="00E764DD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/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+30 </w:t>
      </w:r>
      <w:r w:rsidR="00957E5B" w:rsidRPr="00E764DD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210 7234 567 /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Main Box Office</w:t>
      </w:r>
      <w:r w:rsidR="00957E5B" w:rsidRPr="00E764DD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(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Panepistimiou</w:t>
      </w:r>
      <w:r w:rsidR="00957E5B" w:rsidRPr="00E764DD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39) &amp; </w:t>
      </w:r>
      <w:r w:rsidR="00957E5B"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Public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stores</w:t>
      </w:r>
      <w:r w:rsidR="00957E5B" w:rsidRPr="00E764DD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.</w:t>
      </w:r>
    </w:p>
    <w:p w14:paraId="06232DBA" w14:textId="77777777" w:rsidR="00E953F3" w:rsidRPr="00E764DD" w:rsidRDefault="00E953F3" w:rsidP="000A1D45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68C39C6D" w14:textId="64B52701" w:rsidR="007C465A" w:rsidRPr="00F27DD6" w:rsidRDefault="007C465A" w:rsidP="000A1D45">
      <w:pPr>
        <w:ind w:left="-1276" w:right="-988"/>
        <w:rPr>
          <w:rFonts w:ascii="Helvetica" w:hAnsi="Helvetica" w:cs="Helvetica"/>
          <w:color w:val="000000" w:themeColor="text1"/>
          <w:sz w:val="20"/>
          <w:szCs w:val="20"/>
          <w:lang w:val="el-GR"/>
        </w:rPr>
        <w:sectPr w:rsidR="007C465A" w:rsidRPr="00F27DD6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7DD6">
        <w:rPr>
          <w:rFonts w:ascii="Helvetica" w:hAnsi="Helvetica" w:cs="Helvetica"/>
          <w:noProof/>
          <w:color w:val="000000" w:themeColor="text1"/>
          <w:sz w:val="20"/>
          <w:szCs w:val="20"/>
          <w:lang w:val="el-GR"/>
        </w:rPr>
        <w:drawing>
          <wp:inline distT="0" distB="0" distL="0" distR="0" wp14:anchorId="14A63F70" wp14:editId="79E8B644">
            <wp:extent cx="7635875" cy="3524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19BCE" w14:textId="4C014BBE" w:rsidR="000D46F1" w:rsidRPr="00F27DD6" w:rsidRDefault="000D46F1" w:rsidP="000A1D45">
      <w:pPr>
        <w:ind w:firstLine="720"/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sectPr w:rsidR="000D46F1" w:rsidRPr="00F27D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C3E2" w14:textId="77777777" w:rsidR="00F45230" w:rsidRDefault="00F45230" w:rsidP="000D46F1">
      <w:pPr>
        <w:spacing w:after="0" w:line="240" w:lineRule="auto"/>
      </w:pPr>
      <w:r>
        <w:separator/>
      </w:r>
    </w:p>
  </w:endnote>
  <w:endnote w:type="continuationSeparator" w:id="0">
    <w:p w14:paraId="10186C65" w14:textId="77777777" w:rsidR="00F45230" w:rsidRDefault="00F45230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B0D1" w14:textId="77777777" w:rsidR="00F45230" w:rsidRDefault="00F45230" w:rsidP="000D46F1">
      <w:pPr>
        <w:spacing w:after="0" w:line="240" w:lineRule="auto"/>
      </w:pPr>
      <w:r>
        <w:separator/>
      </w:r>
    </w:p>
  </w:footnote>
  <w:footnote w:type="continuationSeparator" w:id="0">
    <w:p w14:paraId="3A3D9736" w14:textId="77777777" w:rsidR="00F45230" w:rsidRDefault="00F45230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AD2" w14:textId="4C2F4037" w:rsidR="000D46F1" w:rsidRDefault="000D46F1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F5FB0" wp14:editId="1F5A594F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1033829"/>
          <wp:effectExtent l="0" t="0" r="0" b="0"/>
          <wp:wrapNone/>
          <wp:docPr id="12" name="Picture 1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129BA9B3" w:rsidR="000D46F1" w:rsidRDefault="000D46F1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9E61B" wp14:editId="32210D10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9582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4758B"/>
    <w:rsid w:val="00067548"/>
    <w:rsid w:val="000726EB"/>
    <w:rsid w:val="00085054"/>
    <w:rsid w:val="0008513F"/>
    <w:rsid w:val="000A19D8"/>
    <w:rsid w:val="000A1D45"/>
    <w:rsid w:val="000D2ACA"/>
    <w:rsid w:val="000D46F1"/>
    <w:rsid w:val="000D5907"/>
    <w:rsid w:val="000E48A9"/>
    <w:rsid w:val="0010687F"/>
    <w:rsid w:val="001915E1"/>
    <w:rsid w:val="001B5FEE"/>
    <w:rsid w:val="00212839"/>
    <w:rsid w:val="00215FB3"/>
    <w:rsid w:val="002174EC"/>
    <w:rsid w:val="00270445"/>
    <w:rsid w:val="00284F20"/>
    <w:rsid w:val="00287DBA"/>
    <w:rsid w:val="002A2ED8"/>
    <w:rsid w:val="003159A7"/>
    <w:rsid w:val="003240F1"/>
    <w:rsid w:val="003B0FC4"/>
    <w:rsid w:val="003E1694"/>
    <w:rsid w:val="003F373C"/>
    <w:rsid w:val="004057C8"/>
    <w:rsid w:val="0041707A"/>
    <w:rsid w:val="00437316"/>
    <w:rsid w:val="00444AE2"/>
    <w:rsid w:val="00451049"/>
    <w:rsid w:val="00455765"/>
    <w:rsid w:val="004627FC"/>
    <w:rsid w:val="0048761B"/>
    <w:rsid w:val="0049150B"/>
    <w:rsid w:val="004B05F6"/>
    <w:rsid w:val="004C1D75"/>
    <w:rsid w:val="00547E93"/>
    <w:rsid w:val="0056571E"/>
    <w:rsid w:val="00576325"/>
    <w:rsid w:val="0059298F"/>
    <w:rsid w:val="00596812"/>
    <w:rsid w:val="005A0B8F"/>
    <w:rsid w:val="005B083B"/>
    <w:rsid w:val="005B3C2D"/>
    <w:rsid w:val="005B3E2F"/>
    <w:rsid w:val="005C5B21"/>
    <w:rsid w:val="005E0794"/>
    <w:rsid w:val="005E14E1"/>
    <w:rsid w:val="006022AF"/>
    <w:rsid w:val="00603850"/>
    <w:rsid w:val="0062062B"/>
    <w:rsid w:val="006265C4"/>
    <w:rsid w:val="00637D4D"/>
    <w:rsid w:val="006474BE"/>
    <w:rsid w:val="00651755"/>
    <w:rsid w:val="00656D2C"/>
    <w:rsid w:val="006E2D8C"/>
    <w:rsid w:val="006E5CAA"/>
    <w:rsid w:val="00723A2D"/>
    <w:rsid w:val="00732BDA"/>
    <w:rsid w:val="00737D07"/>
    <w:rsid w:val="007419D1"/>
    <w:rsid w:val="00745039"/>
    <w:rsid w:val="00753A91"/>
    <w:rsid w:val="00761CB5"/>
    <w:rsid w:val="00773F65"/>
    <w:rsid w:val="007A591E"/>
    <w:rsid w:val="007C465A"/>
    <w:rsid w:val="00815702"/>
    <w:rsid w:val="008245F6"/>
    <w:rsid w:val="008409BF"/>
    <w:rsid w:val="00857687"/>
    <w:rsid w:val="00887725"/>
    <w:rsid w:val="008A3912"/>
    <w:rsid w:val="008C2BEF"/>
    <w:rsid w:val="008D38E4"/>
    <w:rsid w:val="00914FE1"/>
    <w:rsid w:val="00915EE5"/>
    <w:rsid w:val="0093099F"/>
    <w:rsid w:val="00957E5B"/>
    <w:rsid w:val="0098168A"/>
    <w:rsid w:val="00990ECA"/>
    <w:rsid w:val="009E1BD2"/>
    <w:rsid w:val="009E4037"/>
    <w:rsid w:val="009F6EFA"/>
    <w:rsid w:val="00A36A4E"/>
    <w:rsid w:val="00A722F6"/>
    <w:rsid w:val="00A84373"/>
    <w:rsid w:val="00A961E8"/>
    <w:rsid w:val="00AA32FF"/>
    <w:rsid w:val="00AD4014"/>
    <w:rsid w:val="00B40966"/>
    <w:rsid w:val="00B55D5C"/>
    <w:rsid w:val="00B70C02"/>
    <w:rsid w:val="00B96C48"/>
    <w:rsid w:val="00BD1EA4"/>
    <w:rsid w:val="00BF1CE1"/>
    <w:rsid w:val="00C23968"/>
    <w:rsid w:val="00C41C31"/>
    <w:rsid w:val="00C74A48"/>
    <w:rsid w:val="00C773F7"/>
    <w:rsid w:val="00C90C55"/>
    <w:rsid w:val="00D22FE4"/>
    <w:rsid w:val="00D368CF"/>
    <w:rsid w:val="00D646E3"/>
    <w:rsid w:val="00D7028E"/>
    <w:rsid w:val="00D961B4"/>
    <w:rsid w:val="00DB30C2"/>
    <w:rsid w:val="00DB623E"/>
    <w:rsid w:val="00DC5B82"/>
    <w:rsid w:val="00E22878"/>
    <w:rsid w:val="00E265D5"/>
    <w:rsid w:val="00E764DD"/>
    <w:rsid w:val="00E93595"/>
    <w:rsid w:val="00E953F3"/>
    <w:rsid w:val="00EB096D"/>
    <w:rsid w:val="00F27DD6"/>
    <w:rsid w:val="00F45230"/>
    <w:rsid w:val="00F71BDA"/>
    <w:rsid w:val="00FA050F"/>
    <w:rsid w:val="00FA05F5"/>
    <w:rsid w:val="00FB7C2C"/>
    <w:rsid w:val="00FD47EC"/>
    <w:rsid w:val="00FE0847"/>
    <w:rsid w:val="00FE395B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F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419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A2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D46F1"/>
  </w:style>
  <w:style w:type="paragraph" w:styleId="a4">
    <w:name w:val="footer"/>
    <w:basedOn w:val="a"/>
    <w:link w:val="Char0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D46F1"/>
  </w:style>
  <w:style w:type="paragraph" w:styleId="Web">
    <w:name w:val="Normal (Web)"/>
    <w:basedOn w:val="a"/>
    <w:uiPriority w:val="99"/>
    <w:unhideWhenUsed/>
    <w:rsid w:val="002A2ED8"/>
    <w:rPr>
      <w:rFonts w:ascii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2A2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3F3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FE39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95B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semiHidden/>
    <w:rsid w:val="007419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7419D1"/>
    <w:rPr>
      <w:b/>
      <w:bCs/>
    </w:rPr>
  </w:style>
  <w:style w:type="character" w:styleId="a7">
    <w:name w:val="Emphasis"/>
    <w:basedOn w:val="a0"/>
    <w:uiPriority w:val="20"/>
    <w:qFormat/>
    <w:rsid w:val="00741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107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3805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4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50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894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534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094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787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802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654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Konstantinos Tzikas</cp:lastModifiedBy>
  <cp:revision>13</cp:revision>
  <dcterms:created xsi:type="dcterms:W3CDTF">2021-08-09T11:09:00Z</dcterms:created>
  <dcterms:modified xsi:type="dcterms:W3CDTF">2021-08-25T14:57:00Z</dcterms:modified>
</cp:coreProperties>
</file>