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38985" w14:textId="5B7F46EC" w:rsidR="005D3201" w:rsidRPr="003A10C7" w:rsidRDefault="00465319" w:rsidP="005D3201">
      <w:pPr>
        <w:jc w:val="center"/>
        <w:rPr>
          <w:rFonts w:ascii="Helvetica" w:hAnsi="Helvetica" w:cs="Helvetica"/>
          <w:b/>
          <w:bCs/>
          <w:color w:val="000000" w:themeColor="text1"/>
        </w:rPr>
      </w:pPr>
      <w:r>
        <w:rPr>
          <w:rFonts w:ascii="Helvetica" w:hAnsi="Helvetica" w:cs="Helvetica"/>
          <w:b/>
          <w:bCs/>
          <w:color w:val="000000" w:themeColor="text1"/>
        </w:rPr>
        <w:t xml:space="preserve"> </w:t>
      </w:r>
      <w:r w:rsidR="005D3201" w:rsidRPr="003A10C7">
        <w:rPr>
          <w:rFonts w:ascii="Helvetica" w:hAnsi="Helvetica" w:cs="Helvetica"/>
          <w:b/>
          <w:bCs/>
          <w:color w:val="000000" w:themeColor="text1"/>
        </w:rPr>
        <w:t>Φεστιβάλ Αθηνών Επιδαύρου 2021</w:t>
      </w:r>
    </w:p>
    <w:p w14:paraId="472F763A" w14:textId="77777777" w:rsidR="005D3201" w:rsidRPr="005D3201" w:rsidRDefault="005D3201" w:rsidP="005D3201">
      <w:pPr>
        <w:pStyle w:val="Web"/>
        <w:shd w:val="clear" w:color="auto" w:fill="FFFFFF"/>
        <w:spacing w:after="0"/>
        <w:jc w:val="center"/>
        <w:rPr>
          <w:rFonts w:ascii="Helvetica" w:hAnsi="Helvetica" w:cs="Helvetica"/>
          <w:b/>
          <w:bCs/>
          <w:color w:val="000000"/>
          <w:sz w:val="22"/>
          <w:szCs w:val="22"/>
          <w:bdr w:val="none" w:sz="0" w:space="0" w:color="auto" w:frame="1"/>
        </w:rPr>
      </w:pPr>
    </w:p>
    <w:p w14:paraId="02D770C8" w14:textId="77777777" w:rsidR="005D3201" w:rsidRPr="005D3201" w:rsidRDefault="005D3201" w:rsidP="005D3201">
      <w:pPr>
        <w:pStyle w:val="Web"/>
        <w:shd w:val="clear" w:color="auto" w:fill="FFFFFF"/>
        <w:spacing w:after="0"/>
        <w:jc w:val="center"/>
        <w:rPr>
          <w:rFonts w:ascii="Helvetica" w:hAnsi="Helvetica" w:cs="Helvetica"/>
          <w:color w:val="201F1E"/>
          <w:sz w:val="22"/>
          <w:szCs w:val="22"/>
        </w:rPr>
      </w:pPr>
      <w:r w:rsidRPr="003A10C7">
        <w:rPr>
          <w:rFonts w:ascii="Helvetica" w:hAnsi="Helvetica" w:cs="Helvetica"/>
          <w:b/>
          <w:bCs/>
          <w:color w:val="000000"/>
          <w:sz w:val="22"/>
          <w:szCs w:val="22"/>
          <w:bdr w:val="none" w:sz="0" w:space="0" w:color="auto" w:frame="1"/>
        </w:rPr>
        <w:t>ΠΡΟΛΟΓΟΣ</w:t>
      </w:r>
      <w:r w:rsidRPr="005D3201">
        <w:rPr>
          <w:rFonts w:ascii="Helvetica" w:hAnsi="Helvetica" w:cs="Helvetica"/>
          <w:b/>
          <w:bCs/>
          <w:color w:val="000000"/>
          <w:sz w:val="22"/>
          <w:szCs w:val="22"/>
          <w:bdr w:val="none" w:sz="0" w:space="0" w:color="auto" w:frame="1"/>
        </w:rPr>
        <w:t xml:space="preserve"> / </w:t>
      </w:r>
      <w:r w:rsidRPr="003A10C7">
        <w:rPr>
          <w:rFonts w:ascii="Helvetica" w:hAnsi="Helvetica" w:cs="Helvetica"/>
          <w:b/>
          <w:bCs/>
          <w:color w:val="000000"/>
          <w:sz w:val="22"/>
          <w:szCs w:val="22"/>
          <w:bdr w:val="none" w:sz="0" w:space="0" w:color="auto" w:frame="1"/>
          <w:lang w:val="en-US"/>
        </w:rPr>
        <w:t>PRE</w:t>
      </w:r>
      <w:r w:rsidRPr="005D3201">
        <w:rPr>
          <w:rFonts w:ascii="Helvetica" w:hAnsi="Helvetica" w:cs="Helvetica"/>
          <w:b/>
          <w:bCs/>
          <w:color w:val="000000"/>
          <w:sz w:val="22"/>
          <w:szCs w:val="22"/>
          <w:bdr w:val="none" w:sz="0" w:space="0" w:color="auto" w:frame="1"/>
        </w:rPr>
        <w:t>-</w:t>
      </w:r>
      <w:r w:rsidRPr="003A10C7">
        <w:rPr>
          <w:rFonts w:ascii="Helvetica" w:hAnsi="Helvetica" w:cs="Helvetica"/>
          <w:b/>
          <w:bCs/>
          <w:color w:val="000000"/>
          <w:sz w:val="22"/>
          <w:szCs w:val="22"/>
          <w:bdr w:val="none" w:sz="0" w:space="0" w:color="auto" w:frame="1"/>
          <w:lang w:val="en-US"/>
        </w:rPr>
        <w:t>SHOW</w:t>
      </w:r>
      <w:r w:rsidRPr="005D3201">
        <w:rPr>
          <w:rFonts w:ascii="Helvetica" w:hAnsi="Helvetica" w:cs="Helvetica"/>
          <w:b/>
          <w:bCs/>
          <w:color w:val="000000"/>
          <w:sz w:val="22"/>
          <w:szCs w:val="22"/>
          <w:bdr w:val="none" w:sz="0" w:space="0" w:color="auto" w:frame="1"/>
        </w:rPr>
        <w:t xml:space="preserve"> </w:t>
      </w:r>
      <w:r w:rsidRPr="003A10C7">
        <w:rPr>
          <w:rFonts w:ascii="Helvetica" w:hAnsi="Helvetica" w:cs="Helvetica"/>
          <w:b/>
          <w:bCs/>
          <w:color w:val="000000"/>
          <w:sz w:val="22"/>
          <w:szCs w:val="22"/>
          <w:bdr w:val="none" w:sz="0" w:space="0" w:color="auto" w:frame="1"/>
          <w:lang w:val="en-US"/>
        </w:rPr>
        <w:t>TALKS</w:t>
      </w:r>
    </w:p>
    <w:p w14:paraId="1E0E56BD" w14:textId="77777777" w:rsidR="005D3201" w:rsidRPr="005D3201" w:rsidRDefault="005D3201" w:rsidP="005D3201">
      <w:pPr>
        <w:pStyle w:val="Web"/>
        <w:shd w:val="clear" w:color="auto" w:fill="FFFFFF"/>
        <w:spacing w:after="0"/>
        <w:jc w:val="center"/>
        <w:rPr>
          <w:rFonts w:ascii="Helvetica" w:hAnsi="Helvetica" w:cs="Helvetica"/>
          <w:b/>
          <w:bCs/>
          <w:color w:val="000000"/>
          <w:sz w:val="22"/>
          <w:szCs w:val="22"/>
          <w:bdr w:val="none" w:sz="0" w:space="0" w:color="auto" w:frame="1"/>
        </w:rPr>
      </w:pPr>
    </w:p>
    <w:p w14:paraId="27225F57" w14:textId="77777777" w:rsidR="005D3201" w:rsidRPr="003A10C7" w:rsidRDefault="005D3201" w:rsidP="005D3201">
      <w:pPr>
        <w:pStyle w:val="Web"/>
        <w:shd w:val="clear" w:color="auto" w:fill="FFFFFF"/>
        <w:spacing w:after="0"/>
        <w:rPr>
          <w:rFonts w:ascii="Helvetica" w:hAnsi="Helvetica" w:cs="Helvetica"/>
          <w:color w:val="201F1E"/>
          <w:sz w:val="22"/>
          <w:szCs w:val="22"/>
        </w:rPr>
      </w:pPr>
      <w:r w:rsidRPr="003A10C7">
        <w:rPr>
          <w:rFonts w:ascii="Helvetica" w:hAnsi="Helvetica" w:cs="Helvetica"/>
          <w:b/>
          <w:bCs/>
          <w:color w:val="000000"/>
          <w:sz w:val="22"/>
          <w:szCs w:val="22"/>
          <w:bdr w:val="none" w:sz="0" w:space="0" w:color="auto" w:frame="1"/>
        </w:rPr>
        <w:t>Νέοι θεατρολόγοι και ειδικοί του Χορού μάς εισάγουν στο πνεύμα των παραστάσεων του Φεστιβάλ Αθηνών Επιδαύρου.</w:t>
      </w:r>
    </w:p>
    <w:p w14:paraId="6CB04C71" w14:textId="77777777" w:rsidR="005D3201" w:rsidRPr="003A10C7" w:rsidRDefault="005D3201" w:rsidP="005D3201">
      <w:pPr>
        <w:pStyle w:val="Web"/>
        <w:shd w:val="clear" w:color="auto" w:fill="FFFFFF"/>
        <w:spacing w:after="0"/>
        <w:rPr>
          <w:rFonts w:ascii="Helvetica" w:hAnsi="Helvetica" w:cs="Helvetica"/>
          <w:color w:val="201F1E"/>
          <w:sz w:val="22"/>
          <w:szCs w:val="22"/>
        </w:rPr>
      </w:pPr>
    </w:p>
    <w:p w14:paraId="427181F6" w14:textId="77777777" w:rsidR="005D3201" w:rsidRPr="003A10C7" w:rsidRDefault="005D3201" w:rsidP="005D3201">
      <w:pPr>
        <w:pStyle w:val="Web"/>
        <w:shd w:val="clear" w:color="auto" w:fill="FFFFFF"/>
        <w:spacing w:after="0"/>
        <w:rPr>
          <w:rFonts w:ascii="Helvetica" w:hAnsi="Helvetica" w:cs="Helvetica"/>
          <w:color w:val="201F1E"/>
          <w:sz w:val="22"/>
          <w:szCs w:val="22"/>
        </w:rPr>
      </w:pPr>
      <w:r w:rsidRPr="003A10C7">
        <w:rPr>
          <w:rFonts w:ascii="Helvetica" w:hAnsi="Helvetica" w:cs="Helvetica"/>
          <w:b/>
          <w:bCs/>
          <w:color w:val="000000"/>
          <w:sz w:val="22"/>
          <w:szCs w:val="22"/>
          <w:bdr w:val="none" w:sz="0" w:space="0" w:color="auto" w:frame="1"/>
          <w:shd w:val="clear" w:color="auto" w:fill="FFFFFF"/>
        </w:rPr>
        <w:t>Από 1/9, 30 λεπτά πριν την έναρξη των παραστάσεων του Φεστιβάλ στην Πειραιώς 260.</w:t>
      </w:r>
      <w:r w:rsidRPr="003A10C7">
        <w:rPr>
          <w:rFonts w:ascii="Helvetica" w:hAnsi="Helvetica" w:cs="Helvetica"/>
          <w:b/>
          <w:bCs/>
          <w:color w:val="000000"/>
          <w:sz w:val="22"/>
          <w:szCs w:val="22"/>
          <w:bdr w:val="none" w:sz="0" w:space="0" w:color="auto" w:frame="1"/>
        </w:rPr>
        <w:br/>
      </w:r>
    </w:p>
    <w:p w14:paraId="17939E66" w14:textId="02030981" w:rsidR="005D3201" w:rsidRPr="003A10C7" w:rsidRDefault="005D3201" w:rsidP="005D3201">
      <w:pPr>
        <w:pStyle w:val="Web"/>
        <w:shd w:val="clear" w:color="auto" w:fill="FFFFFF"/>
        <w:spacing w:after="0"/>
        <w:rPr>
          <w:rFonts w:ascii="Helvetica" w:hAnsi="Helvetica" w:cs="Helvetica"/>
          <w:color w:val="201F1E"/>
          <w:sz w:val="22"/>
          <w:szCs w:val="22"/>
        </w:rPr>
      </w:pPr>
      <w:r w:rsidRPr="003A10C7">
        <w:rPr>
          <w:rFonts w:ascii="Helvetica" w:hAnsi="Helvetica" w:cs="Helvetica"/>
          <w:color w:val="000000"/>
          <w:sz w:val="22"/>
          <w:szCs w:val="22"/>
          <w:bdr w:val="none" w:sz="0" w:space="0" w:color="auto" w:frame="1"/>
        </w:rPr>
        <w:t xml:space="preserve">Μια φεστιβαλική παράσταση είναι για πολλούς από εμάς ένα παράξενο κι ανεξερεύνητο σύμπαν που ανυπομονούμε ν’ ανακαλύψουμε. Πού εντάσσεται αισθητικά και ποια η αφετηρία της; Τι αποκαλύπτει για την καλλιτεχνική διαδικασία και τις μυστικές της διαδρομές ο ερμηνευτικός της κώδικας; Με μια νέα πρακτική, που εγκαινιάζεται το </w:t>
      </w:r>
      <w:r w:rsidR="00465319">
        <w:rPr>
          <w:rFonts w:ascii="Helvetica" w:hAnsi="Helvetica" w:cs="Helvetica"/>
          <w:color w:val="000000"/>
          <w:sz w:val="22"/>
          <w:szCs w:val="22"/>
          <w:bdr w:val="none" w:sz="0" w:space="0" w:color="auto" w:frame="1"/>
        </w:rPr>
        <w:t xml:space="preserve">φθινόπωρο </w:t>
      </w:r>
      <w:r w:rsidRPr="003A10C7">
        <w:rPr>
          <w:rFonts w:ascii="Helvetica" w:hAnsi="Helvetica" w:cs="Helvetica"/>
          <w:color w:val="000000"/>
          <w:sz w:val="22"/>
          <w:szCs w:val="22"/>
          <w:bdr w:val="none" w:sz="0" w:space="0" w:color="auto" w:frame="1"/>
        </w:rPr>
        <w:t>του 2021, το Φεστιβάλ Αθηνών</w:t>
      </w:r>
      <w:r w:rsidR="00465319">
        <w:rPr>
          <w:rFonts w:ascii="Helvetica" w:hAnsi="Helvetica" w:cs="Helvetica"/>
          <w:color w:val="000000"/>
          <w:sz w:val="22"/>
          <w:szCs w:val="22"/>
          <w:bdr w:val="none" w:sz="0" w:space="0" w:color="auto" w:frame="1"/>
        </w:rPr>
        <w:t xml:space="preserve"> Επιδαύρου</w:t>
      </w:r>
      <w:r w:rsidRPr="003A10C7">
        <w:rPr>
          <w:rFonts w:ascii="Helvetica" w:hAnsi="Helvetica" w:cs="Helvetica"/>
          <w:color w:val="000000"/>
          <w:sz w:val="22"/>
          <w:szCs w:val="22"/>
          <w:bdr w:val="none" w:sz="0" w:space="0" w:color="auto" w:frame="1"/>
        </w:rPr>
        <w:t>, σε συνεργασία με το Πρόγραμμα Μεταπτυχιακών Σπουδών μετά το Εκπαίδευση" του Τμήματος Θεατρικών Σπουδών του Πανεπιστημίου Αθηνών «Ελληνικό και Παγκόσμιο Θέατρο: Δραματουργία, Παράσταση, Εκπαίδευση», του ΠΜΣ – θεατρολόγους και ειδικούς του Χορού – να «βουτήξουν» με φρέσκια ματιά στον δημιουργικό κόσμο των παραστάσεων της Πειραιώς 260, για να μας προσφέρουν πολύτιμα κλειδιά εισόδου. Οι νεαροί «ανάδοχοι» κάθε παράστασης τροφοδοτούν την περιέργειά μας και μας εξοπλίζουν θεωρητικά για την κατανόηση και την απόλαυση των παραστάσεων που θα παρακολουθήσουμε.</w:t>
      </w:r>
    </w:p>
    <w:p w14:paraId="15307557" w14:textId="77777777" w:rsidR="005D3201" w:rsidRPr="003A10C7" w:rsidRDefault="005D3201" w:rsidP="005D3201">
      <w:pPr>
        <w:pStyle w:val="Web"/>
        <w:shd w:val="clear" w:color="auto" w:fill="FFFFFF"/>
        <w:spacing w:after="0"/>
        <w:jc w:val="center"/>
        <w:rPr>
          <w:rFonts w:ascii="Helvetica" w:hAnsi="Helvetica" w:cs="Helvetica"/>
          <w:color w:val="201F1E"/>
          <w:sz w:val="22"/>
          <w:szCs w:val="22"/>
        </w:rPr>
      </w:pPr>
      <w:r w:rsidRPr="003A10C7">
        <w:rPr>
          <w:rFonts w:ascii="Helvetica" w:hAnsi="Helvetica" w:cs="Helvetica"/>
          <w:color w:val="000000"/>
          <w:sz w:val="22"/>
          <w:szCs w:val="22"/>
          <w:bdr w:val="none" w:sz="0" w:space="0" w:color="auto" w:frame="1"/>
        </w:rPr>
        <w:br/>
      </w:r>
    </w:p>
    <w:p w14:paraId="7F124C9D" w14:textId="4AF8441E" w:rsidR="005D3201" w:rsidRPr="003A10C7" w:rsidRDefault="005D3201" w:rsidP="005D3201">
      <w:pPr>
        <w:pStyle w:val="Web"/>
        <w:shd w:val="clear" w:color="auto" w:fill="FFFFFF"/>
        <w:spacing w:after="0"/>
        <w:jc w:val="center"/>
        <w:rPr>
          <w:rFonts w:ascii="Helvetica" w:hAnsi="Helvetica" w:cs="Helvetica"/>
          <w:color w:val="201F1E"/>
          <w:sz w:val="22"/>
          <w:szCs w:val="22"/>
        </w:rPr>
      </w:pPr>
      <w:r w:rsidRPr="003A10C7">
        <w:rPr>
          <w:rFonts w:ascii="Helvetica" w:hAnsi="Helvetica" w:cs="Helvetica"/>
          <w:b/>
          <w:bCs/>
          <w:color w:val="000000"/>
          <w:sz w:val="22"/>
          <w:szCs w:val="22"/>
          <w:bdr w:val="none" w:sz="0" w:space="0" w:color="auto" w:frame="1"/>
          <w:shd w:val="clear" w:color="auto" w:fill="FFFFFF"/>
        </w:rPr>
        <w:t>PRE-SHOW TALKS</w:t>
      </w:r>
    </w:p>
    <w:p w14:paraId="7C122435" w14:textId="77777777" w:rsidR="005D3201" w:rsidRPr="003A10C7" w:rsidRDefault="005D3201" w:rsidP="005D3201">
      <w:pPr>
        <w:pStyle w:val="Web"/>
        <w:numPr>
          <w:ilvl w:val="0"/>
          <w:numId w:val="1"/>
        </w:numPr>
        <w:shd w:val="clear" w:color="auto" w:fill="FFFFFF"/>
        <w:spacing w:before="100" w:beforeAutospacing="1" w:after="0" w:afterAutospacing="1" w:line="240" w:lineRule="auto"/>
        <w:rPr>
          <w:rFonts w:ascii="Helvetica" w:hAnsi="Helvetica" w:cs="Helvetica"/>
          <w:b/>
          <w:bCs/>
          <w:color w:val="000000"/>
          <w:sz w:val="22"/>
          <w:szCs w:val="22"/>
          <w:bdr w:val="none" w:sz="0" w:space="0" w:color="auto" w:frame="1"/>
          <w:shd w:val="clear" w:color="auto" w:fill="FFFFFF"/>
        </w:rPr>
      </w:pPr>
      <w:r w:rsidRPr="003A10C7">
        <w:rPr>
          <w:rFonts w:ascii="Helvetica" w:hAnsi="Helvetica" w:cs="Helvetica"/>
          <w:b/>
          <w:bCs/>
          <w:color w:val="000000"/>
          <w:sz w:val="22"/>
          <w:szCs w:val="22"/>
          <w:bdr w:val="none" w:sz="0" w:space="0" w:color="auto" w:frame="1"/>
          <w:shd w:val="clear" w:color="auto" w:fill="FFFFFF"/>
        </w:rPr>
        <w:t>Rugilė Barzdžiukaitė - Vaiva Grainytė - Lina Lapelytė-Sun &amp; Sea / Ήλιος &amp; θάλασσα</w:t>
      </w:r>
    </w:p>
    <w:p w14:paraId="5F040B26" w14:textId="77777777" w:rsidR="005D3201" w:rsidRPr="003A10C7" w:rsidRDefault="005D3201" w:rsidP="005D3201">
      <w:pPr>
        <w:pStyle w:val="Web"/>
        <w:shd w:val="clear" w:color="auto" w:fill="FFFFFF"/>
        <w:spacing w:before="100" w:beforeAutospacing="1" w:after="0" w:afterAutospacing="1"/>
        <w:rPr>
          <w:rFonts w:ascii="Helvetica" w:hAnsi="Helvetica" w:cs="Helvetica"/>
          <w:b/>
          <w:bCs/>
          <w:color w:val="000000"/>
          <w:sz w:val="22"/>
          <w:szCs w:val="22"/>
          <w:bdr w:val="none" w:sz="0" w:space="0" w:color="auto" w:frame="1"/>
          <w:shd w:val="clear" w:color="auto" w:fill="FFFFFF"/>
        </w:rPr>
      </w:pPr>
      <w:r w:rsidRPr="003A10C7">
        <w:rPr>
          <w:rFonts w:ascii="Helvetica" w:hAnsi="Helvetica" w:cs="Helvetica"/>
          <w:color w:val="000000"/>
          <w:sz w:val="22"/>
          <w:szCs w:val="22"/>
          <w:bdr w:val="none" w:sz="0" w:space="0" w:color="auto" w:frame="1"/>
        </w:rPr>
        <w:t>1-2/9: Π260 Δ (Δημήτρης Δημόπουλος)</w:t>
      </w:r>
    </w:p>
    <w:p w14:paraId="392CA16C" w14:textId="77777777" w:rsidR="005D3201" w:rsidRPr="003A10C7" w:rsidRDefault="005D3201" w:rsidP="005D3201">
      <w:pPr>
        <w:pStyle w:val="Web"/>
        <w:numPr>
          <w:ilvl w:val="0"/>
          <w:numId w:val="1"/>
        </w:numPr>
        <w:spacing w:before="100" w:beforeAutospacing="1" w:after="0" w:afterAutospacing="1" w:line="240" w:lineRule="auto"/>
        <w:rPr>
          <w:rFonts w:ascii="Helvetica" w:hAnsi="Helvetica" w:cs="Helvetica"/>
          <w:b/>
          <w:bCs/>
          <w:color w:val="201F1E"/>
          <w:sz w:val="22"/>
          <w:szCs w:val="22"/>
          <w:lang w:val="en-US"/>
        </w:rPr>
      </w:pPr>
      <w:r w:rsidRPr="00342839">
        <w:rPr>
          <w:rFonts w:ascii="Helvetica" w:eastAsia="Times New Roman" w:hAnsi="Helvetica" w:cs="Helvetica"/>
          <w:b/>
          <w:bCs/>
          <w:color w:val="201F1E"/>
          <w:sz w:val="22"/>
          <w:szCs w:val="22"/>
          <w:lang w:val="en-US" w:eastAsia="el-GR"/>
        </w:rPr>
        <w:t>TR Warszawa – Kornél Mundruczó</w:t>
      </w:r>
      <w:r w:rsidRPr="003A10C7">
        <w:rPr>
          <w:rFonts w:ascii="Helvetica" w:hAnsi="Helvetica" w:cs="Helvetica"/>
          <w:b/>
          <w:bCs/>
          <w:color w:val="201F1E"/>
          <w:sz w:val="22"/>
          <w:szCs w:val="22"/>
          <w:lang w:val="en-US"/>
        </w:rPr>
        <w:t xml:space="preserve"> - </w:t>
      </w:r>
      <w:r w:rsidRPr="00342839">
        <w:rPr>
          <w:rFonts w:ascii="Helvetica" w:eastAsia="Times New Roman" w:hAnsi="Helvetica" w:cs="Helvetica"/>
          <w:b/>
          <w:bCs/>
          <w:color w:val="201F1E"/>
          <w:sz w:val="22"/>
          <w:szCs w:val="22"/>
          <w:lang w:val="en-US" w:eastAsia="el-GR"/>
        </w:rPr>
        <w:t xml:space="preserve">Pieces of a Woman / </w:t>
      </w:r>
      <w:r w:rsidRPr="00342839">
        <w:rPr>
          <w:rFonts w:ascii="Helvetica" w:eastAsia="Times New Roman" w:hAnsi="Helvetica" w:cs="Helvetica"/>
          <w:b/>
          <w:bCs/>
          <w:color w:val="201F1E"/>
          <w:sz w:val="22"/>
          <w:szCs w:val="22"/>
          <w:lang w:eastAsia="el-GR"/>
        </w:rPr>
        <w:t>Κομμάτια</w:t>
      </w:r>
      <w:r w:rsidRPr="00342839">
        <w:rPr>
          <w:rFonts w:ascii="Helvetica" w:eastAsia="Times New Roman" w:hAnsi="Helvetica" w:cs="Helvetica"/>
          <w:b/>
          <w:bCs/>
          <w:color w:val="201F1E"/>
          <w:sz w:val="22"/>
          <w:szCs w:val="22"/>
          <w:lang w:val="en-US" w:eastAsia="el-GR"/>
        </w:rPr>
        <w:t xml:space="preserve"> </w:t>
      </w:r>
      <w:r w:rsidRPr="00342839">
        <w:rPr>
          <w:rFonts w:ascii="Helvetica" w:eastAsia="Times New Roman" w:hAnsi="Helvetica" w:cs="Helvetica"/>
          <w:b/>
          <w:bCs/>
          <w:color w:val="201F1E"/>
          <w:sz w:val="22"/>
          <w:szCs w:val="22"/>
          <w:lang w:eastAsia="el-GR"/>
        </w:rPr>
        <w:t>μιας</w:t>
      </w:r>
      <w:r w:rsidRPr="00342839">
        <w:rPr>
          <w:rFonts w:ascii="Helvetica" w:eastAsia="Times New Roman" w:hAnsi="Helvetica" w:cs="Helvetica"/>
          <w:b/>
          <w:bCs/>
          <w:color w:val="201F1E"/>
          <w:sz w:val="22"/>
          <w:szCs w:val="22"/>
          <w:lang w:val="en-US" w:eastAsia="el-GR"/>
        </w:rPr>
        <w:t xml:space="preserve"> </w:t>
      </w:r>
      <w:r w:rsidRPr="00342839">
        <w:rPr>
          <w:rFonts w:ascii="Helvetica" w:eastAsia="Times New Roman" w:hAnsi="Helvetica" w:cs="Helvetica"/>
          <w:b/>
          <w:bCs/>
          <w:color w:val="201F1E"/>
          <w:sz w:val="22"/>
          <w:szCs w:val="22"/>
          <w:lang w:eastAsia="el-GR"/>
        </w:rPr>
        <w:t>γυναίκας</w:t>
      </w:r>
    </w:p>
    <w:p w14:paraId="0039864D" w14:textId="77777777" w:rsidR="005D3201" w:rsidRPr="003A10C7" w:rsidRDefault="005D3201" w:rsidP="005D3201">
      <w:pPr>
        <w:pStyle w:val="Web"/>
        <w:spacing w:before="100" w:beforeAutospacing="1" w:after="0" w:afterAutospacing="1"/>
        <w:rPr>
          <w:rFonts w:ascii="Helvetica" w:hAnsi="Helvetica" w:cs="Helvetica"/>
          <w:b/>
          <w:bCs/>
          <w:color w:val="201F1E"/>
          <w:sz w:val="22"/>
          <w:szCs w:val="22"/>
        </w:rPr>
      </w:pPr>
      <w:r w:rsidRPr="003A10C7">
        <w:rPr>
          <w:rFonts w:ascii="Helvetica" w:hAnsi="Helvetica" w:cs="Helvetica"/>
          <w:color w:val="000000"/>
          <w:sz w:val="22"/>
          <w:szCs w:val="22"/>
          <w:bdr w:val="none" w:sz="0" w:space="0" w:color="auto" w:frame="1"/>
        </w:rPr>
        <w:t>2-4/9:</w:t>
      </w:r>
      <w:r w:rsidRPr="003A10C7">
        <w:rPr>
          <w:rFonts w:ascii="Helvetica" w:hAnsi="Helvetica" w:cs="Helvetica"/>
          <w:color w:val="000000"/>
          <w:sz w:val="22"/>
          <w:szCs w:val="22"/>
          <w:bdr w:val="none" w:sz="0" w:space="0" w:color="auto" w:frame="1"/>
          <w:lang w:val="en-US"/>
        </w:rPr>
        <w:t> </w:t>
      </w:r>
      <w:r w:rsidRPr="003A10C7">
        <w:rPr>
          <w:rFonts w:ascii="Helvetica" w:hAnsi="Helvetica" w:cs="Helvetica"/>
          <w:color w:val="000000"/>
          <w:sz w:val="22"/>
          <w:szCs w:val="22"/>
          <w:bdr w:val="none" w:sz="0" w:space="0" w:color="auto" w:frame="1"/>
        </w:rPr>
        <w:t>Π260</w:t>
      </w:r>
      <w:r w:rsidRPr="003A10C7">
        <w:rPr>
          <w:rFonts w:ascii="Helvetica" w:hAnsi="Helvetica" w:cs="Helvetica"/>
          <w:color w:val="000000"/>
          <w:sz w:val="22"/>
          <w:szCs w:val="22"/>
          <w:bdr w:val="none" w:sz="0" w:space="0" w:color="auto" w:frame="1"/>
          <w:lang w:val="en-US"/>
        </w:rPr>
        <w:t> </w:t>
      </w:r>
      <w:r w:rsidRPr="003A10C7">
        <w:rPr>
          <w:rFonts w:ascii="Helvetica" w:hAnsi="Helvetica" w:cs="Helvetica"/>
          <w:color w:val="000000"/>
          <w:sz w:val="22"/>
          <w:szCs w:val="22"/>
          <w:bdr w:val="none" w:sz="0" w:space="0" w:color="auto" w:frame="1"/>
        </w:rPr>
        <w:t>Η</w:t>
      </w:r>
      <w:r w:rsidRPr="003A10C7">
        <w:rPr>
          <w:rFonts w:ascii="Helvetica" w:hAnsi="Helvetica" w:cs="Helvetica"/>
          <w:color w:val="000000"/>
          <w:sz w:val="22"/>
          <w:szCs w:val="22"/>
          <w:bdr w:val="none" w:sz="0" w:space="0" w:color="auto" w:frame="1"/>
          <w:lang w:val="en-US"/>
        </w:rPr>
        <w:t> </w:t>
      </w:r>
      <w:r w:rsidRPr="003A10C7">
        <w:rPr>
          <w:rFonts w:ascii="Helvetica" w:hAnsi="Helvetica" w:cs="Helvetica"/>
          <w:color w:val="000000"/>
          <w:sz w:val="22"/>
          <w:szCs w:val="22"/>
          <w:bdr w:val="none" w:sz="0" w:space="0" w:color="auto" w:frame="1"/>
        </w:rPr>
        <w:t>(Έλλη</w:t>
      </w:r>
      <w:r w:rsidRPr="003A10C7">
        <w:rPr>
          <w:rFonts w:ascii="Helvetica" w:hAnsi="Helvetica" w:cs="Helvetica"/>
          <w:color w:val="000000"/>
          <w:sz w:val="22"/>
          <w:szCs w:val="22"/>
          <w:bdr w:val="none" w:sz="0" w:space="0" w:color="auto" w:frame="1"/>
          <w:lang w:val="en-US"/>
        </w:rPr>
        <w:t> </w:t>
      </w:r>
      <w:r w:rsidRPr="003A10C7">
        <w:rPr>
          <w:rFonts w:ascii="Helvetica" w:hAnsi="Helvetica" w:cs="Helvetica"/>
          <w:color w:val="000000"/>
          <w:sz w:val="22"/>
          <w:szCs w:val="22"/>
          <w:bdr w:val="none" w:sz="0" w:space="0" w:color="auto" w:frame="1"/>
        </w:rPr>
        <w:t>Γαβριήλ)</w:t>
      </w:r>
    </w:p>
    <w:p w14:paraId="39E1F830" w14:textId="77777777" w:rsidR="005D3201" w:rsidRPr="003A10C7" w:rsidRDefault="005D3201" w:rsidP="005D3201">
      <w:pPr>
        <w:pStyle w:val="Web"/>
        <w:numPr>
          <w:ilvl w:val="0"/>
          <w:numId w:val="1"/>
        </w:numPr>
        <w:shd w:val="clear" w:color="auto" w:fill="FFFFFF"/>
        <w:spacing w:after="0" w:line="240" w:lineRule="auto"/>
        <w:rPr>
          <w:rFonts w:ascii="Helvetica" w:hAnsi="Helvetica" w:cs="Helvetica"/>
          <w:b/>
          <w:bCs/>
          <w:color w:val="000000"/>
          <w:sz w:val="22"/>
          <w:szCs w:val="22"/>
          <w:bdr w:val="none" w:sz="0" w:space="0" w:color="auto" w:frame="1"/>
          <w:shd w:val="clear" w:color="auto" w:fill="FFFFFF"/>
        </w:rPr>
      </w:pPr>
      <w:r w:rsidRPr="003A10C7">
        <w:rPr>
          <w:rFonts w:ascii="Helvetica" w:hAnsi="Helvetica" w:cs="Helvetica"/>
          <w:b/>
          <w:bCs/>
          <w:color w:val="000000"/>
          <w:sz w:val="22"/>
          <w:szCs w:val="22"/>
          <w:bdr w:val="none" w:sz="0" w:space="0" w:color="auto" w:frame="1"/>
          <w:lang w:val="en-US"/>
        </w:rPr>
        <w:t>Florentina</w:t>
      </w:r>
      <w:r w:rsidRPr="003A10C7">
        <w:rPr>
          <w:rFonts w:ascii="Helvetica" w:hAnsi="Helvetica" w:cs="Helvetica"/>
          <w:b/>
          <w:bCs/>
          <w:color w:val="000000"/>
          <w:sz w:val="22"/>
          <w:szCs w:val="22"/>
          <w:bdr w:val="none" w:sz="0" w:space="0" w:color="auto" w:frame="1"/>
        </w:rPr>
        <w:t xml:space="preserve"> </w:t>
      </w:r>
      <w:r w:rsidRPr="003A10C7">
        <w:rPr>
          <w:rFonts w:ascii="Helvetica" w:hAnsi="Helvetica" w:cs="Helvetica"/>
          <w:b/>
          <w:bCs/>
          <w:color w:val="000000"/>
          <w:sz w:val="22"/>
          <w:szCs w:val="22"/>
          <w:bdr w:val="none" w:sz="0" w:space="0" w:color="auto" w:frame="1"/>
          <w:lang w:val="en-US"/>
        </w:rPr>
        <w:t>Holzinger</w:t>
      </w:r>
      <w:r w:rsidRPr="003A10C7">
        <w:rPr>
          <w:rFonts w:ascii="Helvetica" w:hAnsi="Helvetica" w:cs="Helvetica"/>
          <w:b/>
          <w:bCs/>
          <w:color w:val="000000"/>
          <w:sz w:val="22"/>
          <w:szCs w:val="22"/>
          <w:bdr w:val="none" w:sz="0" w:space="0" w:color="auto" w:frame="1"/>
        </w:rPr>
        <w:t>-</w:t>
      </w:r>
      <w:r w:rsidRPr="003A10C7">
        <w:rPr>
          <w:rFonts w:ascii="Helvetica" w:hAnsi="Helvetica" w:cs="Helvetica"/>
          <w:b/>
          <w:bCs/>
          <w:color w:val="000000"/>
          <w:sz w:val="22"/>
          <w:szCs w:val="22"/>
          <w:bdr w:val="none" w:sz="0" w:space="0" w:color="auto" w:frame="1"/>
          <w:lang w:val="en-US"/>
        </w:rPr>
        <w:t>Tanz</w:t>
      </w:r>
      <w:r w:rsidRPr="003A10C7">
        <w:rPr>
          <w:rFonts w:ascii="Helvetica" w:hAnsi="Helvetica" w:cs="Helvetica"/>
          <w:b/>
          <w:bCs/>
          <w:color w:val="000000"/>
          <w:sz w:val="22"/>
          <w:szCs w:val="22"/>
          <w:bdr w:val="none" w:sz="0" w:space="0" w:color="auto" w:frame="1"/>
          <w:shd w:val="clear" w:color="auto" w:fill="FFFFFF"/>
        </w:rPr>
        <w:t>​ / Χορός</w:t>
      </w:r>
    </w:p>
    <w:p w14:paraId="2CFB1677" w14:textId="77777777" w:rsidR="005D3201" w:rsidRPr="003A10C7" w:rsidRDefault="005D3201" w:rsidP="005D3201">
      <w:pPr>
        <w:pStyle w:val="Web"/>
        <w:shd w:val="clear" w:color="auto" w:fill="FFFFFF"/>
        <w:spacing w:after="0"/>
        <w:rPr>
          <w:rFonts w:ascii="Helvetica" w:hAnsi="Helvetica" w:cs="Helvetica"/>
          <w:b/>
          <w:bCs/>
          <w:color w:val="000000"/>
          <w:sz w:val="22"/>
          <w:szCs w:val="22"/>
          <w:bdr w:val="none" w:sz="0" w:space="0" w:color="auto" w:frame="1"/>
          <w:shd w:val="clear" w:color="auto" w:fill="FFFFFF"/>
        </w:rPr>
      </w:pPr>
    </w:p>
    <w:p w14:paraId="3799B0F7" w14:textId="77777777" w:rsidR="005D3201" w:rsidRPr="003A10C7" w:rsidRDefault="005D3201" w:rsidP="005D3201">
      <w:pPr>
        <w:pStyle w:val="Web"/>
        <w:shd w:val="clear" w:color="auto" w:fill="FFFFFF"/>
        <w:spacing w:after="0"/>
        <w:rPr>
          <w:rFonts w:ascii="Helvetica" w:hAnsi="Helvetica" w:cs="Helvetica"/>
          <w:color w:val="201F1E"/>
          <w:sz w:val="22"/>
          <w:szCs w:val="22"/>
        </w:rPr>
      </w:pPr>
      <w:r w:rsidRPr="003A10C7">
        <w:rPr>
          <w:rFonts w:ascii="Helvetica" w:hAnsi="Helvetica" w:cs="Helvetica"/>
          <w:color w:val="000000"/>
          <w:sz w:val="22"/>
          <w:szCs w:val="22"/>
          <w:bdr w:val="none" w:sz="0" w:space="0" w:color="auto" w:frame="1"/>
        </w:rPr>
        <w:t>9-10/9:</w:t>
      </w:r>
      <w:r w:rsidRPr="003A10C7">
        <w:rPr>
          <w:rFonts w:ascii="Helvetica" w:hAnsi="Helvetica" w:cs="Helvetica"/>
          <w:color w:val="000000"/>
          <w:sz w:val="22"/>
          <w:szCs w:val="22"/>
          <w:bdr w:val="none" w:sz="0" w:space="0" w:color="auto" w:frame="1"/>
          <w:lang w:val="en-US"/>
        </w:rPr>
        <w:t> </w:t>
      </w:r>
      <w:r w:rsidRPr="003A10C7">
        <w:rPr>
          <w:rFonts w:ascii="Helvetica" w:hAnsi="Helvetica" w:cs="Helvetica"/>
          <w:color w:val="000000"/>
          <w:sz w:val="22"/>
          <w:szCs w:val="22"/>
          <w:bdr w:val="none" w:sz="0" w:space="0" w:color="auto" w:frame="1"/>
        </w:rPr>
        <w:t>Π260</w:t>
      </w:r>
      <w:r w:rsidRPr="003A10C7">
        <w:rPr>
          <w:rFonts w:ascii="Helvetica" w:hAnsi="Helvetica" w:cs="Helvetica"/>
          <w:color w:val="000000"/>
          <w:sz w:val="22"/>
          <w:szCs w:val="22"/>
          <w:bdr w:val="none" w:sz="0" w:space="0" w:color="auto" w:frame="1"/>
          <w:lang w:val="en-US"/>
        </w:rPr>
        <w:t> </w:t>
      </w:r>
      <w:r w:rsidRPr="003A10C7">
        <w:rPr>
          <w:rFonts w:ascii="Helvetica" w:hAnsi="Helvetica" w:cs="Helvetica"/>
          <w:color w:val="000000"/>
          <w:sz w:val="22"/>
          <w:szCs w:val="22"/>
          <w:bdr w:val="none" w:sz="0" w:space="0" w:color="auto" w:frame="1"/>
        </w:rPr>
        <w:t>Δ</w:t>
      </w:r>
      <w:r w:rsidRPr="003A10C7">
        <w:rPr>
          <w:rFonts w:ascii="Helvetica" w:hAnsi="Helvetica" w:cs="Helvetica"/>
          <w:color w:val="000000"/>
          <w:sz w:val="22"/>
          <w:szCs w:val="22"/>
          <w:bdr w:val="none" w:sz="0" w:space="0" w:color="auto" w:frame="1"/>
          <w:lang w:val="en-US"/>
        </w:rPr>
        <w:t> </w:t>
      </w:r>
      <w:r w:rsidRPr="003A10C7">
        <w:rPr>
          <w:rFonts w:ascii="Helvetica" w:hAnsi="Helvetica" w:cs="Helvetica"/>
          <w:color w:val="000000"/>
          <w:sz w:val="22"/>
          <w:szCs w:val="22"/>
          <w:bdr w:val="none" w:sz="0" w:space="0" w:color="auto" w:frame="1"/>
          <w:shd w:val="clear" w:color="auto" w:fill="FFFFFF"/>
        </w:rPr>
        <w:t>(Δημήτρης</w:t>
      </w:r>
      <w:r w:rsidRPr="003A10C7">
        <w:rPr>
          <w:rFonts w:ascii="Helvetica" w:hAnsi="Helvetica" w:cs="Helvetica"/>
          <w:color w:val="000000"/>
          <w:sz w:val="22"/>
          <w:szCs w:val="22"/>
          <w:bdr w:val="none" w:sz="0" w:space="0" w:color="auto" w:frame="1"/>
          <w:shd w:val="clear" w:color="auto" w:fill="FFFFFF"/>
          <w:lang w:val="en-US"/>
        </w:rPr>
        <w:t> </w:t>
      </w:r>
      <w:r w:rsidRPr="003A10C7">
        <w:rPr>
          <w:rFonts w:ascii="Helvetica" w:hAnsi="Helvetica" w:cs="Helvetica"/>
          <w:color w:val="000000"/>
          <w:sz w:val="22"/>
          <w:szCs w:val="22"/>
          <w:bdr w:val="none" w:sz="0" w:space="0" w:color="auto" w:frame="1"/>
          <w:shd w:val="clear" w:color="auto" w:fill="FFFFFF"/>
        </w:rPr>
        <w:t>Δημόπουλος)</w:t>
      </w:r>
    </w:p>
    <w:p w14:paraId="1E26D67D" w14:textId="77777777" w:rsidR="005D3201" w:rsidRPr="003A10C7" w:rsidRDefault="005D3201" w:rsidP="005D3201">
      <w:pPr>
        <w:pStyle w:val="Web"/>
        <w:shd w:val="clear" w:color="auto" w:fill="FFFFFF"/>
        <w:spacing w:after="0"/>
        <w:rPr>
          <w:rFonts w:ascii="Helvetica" w:hAnsi="Helvetica" w:cs="Helvetica"/>
          <w:color w:val="201F1E"/>
          <w:sz w:val="22"/>
          <w:szCs w:val="22"/>
        </w:rPr>
      </w:pPr>
      <w:r w:rsidRPr="003A10C7">
        <w:rPr>
          <w:rFonts w:ascii="Helvetica" w:hAnsi="Helvetica" w:cs="Helvetica"/>
          <w:color w:val="000000"/>
          <w:sz w:val="22"/>
          <w:szCs w:val="22"/>
          <w:bdr w:val="none" w:sz="0" w:space="0" w:color="auto" w:frame="1"/>
          <w:lang w:val="en-US"/>
        </w:rPr>
        <w:t> </w:t>
      </w:r>
    </w:p>
    <w:p w14:paraId="52FF3C52" w14:textId="77777777" w:rsidR="005D3201" w:rsidRPr="003A10C7" w:rsidRDefault="005D3201" w:rsidP="005D3201">
      <w:pPr>
        <w:pStyle w:val="Web"/>
        <w:numPr>
          <w:ilvl w:val="0"/>
          <w:numId w:val="1"/>
        </w:numPr>
        <w:shd w:val="clear" w:color="auto" w:fill="FFFFFF"/>
        <w:spacing w:after="0" w:line="240" w:lineRule="auto"/>
        <w:rPr>
          <w:rFonts w:ascii="Helvetica" w:hAnsi="Helvetica" w:cs="Helvetica"/>
          <w:b/>
          <w:bCs/>
          <w:color w:val="000000"/>
          <w:sz w:val="22"/>
          <w:szCs w:val="22"/>
          <w:bdr w:val="none" w:sz="0" w:space="0" w:color="auto" w:frame="1"/>
          <w:shd w:val="clear" w:color="auto" w:fill="FFFFFF"/>
          <w:lang w:val="en-US"/>
        </w:rPr>
      </w:pPr>
      <w:r w:rsidRPr="003A10C7">
        <w:rPr>
          <w:rFonts w:ascii="Helvetica" w:hAnsi="Helvetica" w:cs="Helvetica"/>
          <w:b/>
          <w:bCs/>
          <w:color w:val="000000"/>
          <w:sz w:val="22"/>
          <w:szCs w:val="22"/>
          <w:bdr w:val="none" w:sz="0" w:space="0" w:color="auto" w:frame="1"/>
          <w:shd w:val="clear" w:color="auto" w:fill="FFFFFF"/>
          <w:lang w:val="en-US"/>
        </w:rPr>
        <w:t xml:space="preserve">Martin Zimmermann-Eins Zwei Drei / </w:t>
      </w:r>
      <w:r w:rsidRPr="003A10C7">
        <w:rPr>
          <w:rFonts w:ascii="Helvetica" w:hAnsi="Helvetica" w:cs="Helvetica"/>
          <w:b/>
          <w:bCs/>
          <w:color w:val="000000"/>
          <w:sz w:val="22"/>
          <w:szCs w:val="22"/>
          <w:bdr w:val="none" w:sz="0" w:space="0" w:color="auto" w:frame="1"/>
          <w:shd w:val="clear" w:color="auto" w:fill="FFFFFF"/>
        </w:rPr>
        <w:t>Ένα</w:t>
      </w:r>
      <w:r w:rsidRPr="003A10C7">
        <w:rPr>
          <w:rFonts w:ascii="Helvetica" w:hAnsi="Helvetica" w:cs="Helvetica"/>
          <w:b/>
          <w:bCs/>
          <w:color w:val="000000"/>
          <w:sz w:val="22"/>
          <w:szCs w:val="22"/>
          <w:bdr w:val="none" w:sz="0" w:space="0" w:color="auto" w:frame="1"/>
          <w:shd w:val="clear" w:color="auto" w:fill="FFFFFF"/>
          <w:lang w:val="en-US"/>
        </w:rPr>
        <w:t xml:space="preserve"> </w:t>
      </w:r>
      <w:r w:rsidRPr="003A10C7">
        <w:rPr>
          <w:rFonts w:ascii="Helvetica" w:hAnsi="Helvetica" w:cs="Helvetica"/>
          <w:b/>
          <w:bCs/>
          <w:color w:val="000000"/>
          <w:sz w:val="22"/>
          <w:szCs w:val="22"/>
          <w:bdr w:val="none" w:sz="0" w:space="0" w:color="auto" w:frame="1"/>
          <w:shd w:val="clear" w:color="auto" w:fill="FFFFFF"/>
        </w:rPr>
        <w:t>Δύο</w:t>
      </w:r>
      <w:r w:rsidRPr="003A10C7">
        <w:rPr>
          <w:rFonts w:ascii="Helvetica" w:hAnsi="Helvetica" w:cs="Helvetica"/>
          <w:b/>
          <w:bCs/>
          <w:color w:val="000000"/>
          <w:sz w:val="22"/>
          <w:szCs w:val="22"/>
          <w:bdr w:val="none" w:sz="0" w:space="0" w:color="auto" w:frame="1"/>
          <w:shd w:val="clear" w:color="auto" w:fill="FFFFFF"/>
          <w:lang w:val="en-US"/>
        </w:rPr>
        <w:t xml:space="preserve"> </w:t>
      </w:r>
      <w:r w:rsidRPr="003A10C7">
        <w:rPr>
          <w:rFonts w:ascii="Helvetica" w:hAnsi="Helvetica" w:cs="Helvetica"/>
          <w:b/>
          <w:bCs/>
          <w:color w:val="000000"/>
          <w:sz w:val="22"/>
          <w:szCs w:val="22"/>
          <w:bdr w:val="none" w:sz="0" w:space="0" w:color="auto" w:frame="1"/>
          <w:shd w:val="clear" w:color="auto" w:fill="FFFFFF"/>
        </w:rPr>
        <w:t>Τρία</w:t>
      </w:r>
    </w:p>
    <w:p w14:paraId="24B9F77F" w14:textId="77777777" w:rsidR="005D3201" w:rsidRPr="003A10C7" w:rsidRDefault="005D3201" w:rsidP="005D3201">
      <w:pPr>
        <w:pStyle w:val="Web"/>
        <w:shd w:val="clear" w:color="auto" w:fill="FFFFFF"/>
        <w:spacing w:after="0"/>
        <w:rPr>
          <w:rFonts w:ascii="Helvetica" w:hAnsi="Helvetica" w:cs="Helvetica"/>
          <w:color w:val="201F1E"/>
          <w:sz w:val="22"/>
          <w:szCs w:val="22"/>
          <w:lang w:val="en-US"/>
        </w:rPr>
      </w:pPr>
    </w:p>
    <w:p w14:paraId="0D589796" w14:textId="77777777" w:rsidR="005D3201" w:rsidRPr="003A10C7" w:rsidRDefault="005D3201" w:rsidP="005D3201">
      <w:pPr>
        <w:pStyle w:val="Web"/>
        <w:shd w:val="clear" w:color="auto" w:fill="FFFFFF"/>
        <w:spacing w:after="0"/>
        <w:rPr>
          <w:rFonts w:ascii="Helvetica" w:hAnsi="Helvetica" w:cs="Helvetica"/>
          <w:color w:val="201F1E"/>
          <w:sz w:val="22"/>
          <w:szCs w:val="22"/>
          <w:lang w:val="en-US"/>
        </w:rPr>
      </w:pPr>
      <w:r w:rsidRPr="003A10C7">
        <w:rPr>
          <w:rFonts w:ascii="Helvetica" w:hAnsi="Helvetica" w:cs="Helvetica"/>
          <w:color w:val="000000"/>
          <w:sz w:val="22"/>
          <w:szCs w:val="22"/>
          <w:bdr w:val="none" w:sz="0" w:space="0" w:color="auto" w:frame="1"/>
          <w:shd w:val="clear" w:color="auto" w:fill="FFFFFF"/>
          <w:lang w:val="en-US"/>
        </w:rPr>
        <w:t>9-10/9: </w:t>
      </w:r>
      <w:r w:rsidRPr="003A10C7">
        <w:rPr>
          <w:rFonts w:ascii="Helvetica" w:hAnsi="Helvetica" w:cs="Helvetica"/>
          <w:color w:val="000000"/>
          <w:sz w:val="22"/>
          <w:szCs w:val="22"/>
          <w:bdr w:val="none" w:sz="0" w:space="0" w:color="auto" w:frame="1"/>
          <w:shd w:val="clear" w:color="auto" w:fill="FFFFFF"/>
        </w:rPr>
        <w:t>Π</w:t>
      </w:r>
      <w:r w:rsidRPr="003A10C7">
        <w:rPr>
          <w:rFonts w:ascii="Helvetica" w:hAnsi="Helvetica" w:cs="Helvetica"/>
          <w:color w:val="000000"/>
          <w:sz w:val="22"/>
          <w:szCs w:val="22"/>
          <w:bdr w:val="none" w:sz="0" w:space="0" w:color="auto" w:frame="1"/>
          <w:shd w:val="clear" w:color="auto" w:fill="FFFFFF"/>
          <w:lang w:val="en-US"/>
        </w:rPr>
        <w:t>260 </w:t>
      </w:r>
      <w:r w:rsidRPr="003A10C7">
        <w:rPr>
          <w:rFonts w:ascii="Helvetica" w:hAnsi="Helvetica" w:cs="Helvetica"/>
          <w:color w:val="000000"/>
          <w:sz w:val="22"/>
          <w:szCs w:val="22"/>
          <w:bdr w:val="none" w:sz="0" w:space="0" w:color="auto" w:frame="1"/>
          <w:shd w:val="clear" w:color="auto" w:fill="FFFFFF"/>
        </w:rPr>
        <w:t>Η</w:t>
      </w:r>
      <w:r w:rsidRPr="003A10C7">
        <w:rPr>
          <w:rFonts w:ascii="Helvetica" w:hAnsi="Helvetica" w:cs="Helvetica"/>
          <w:color w:val="000000"/>
          <w:sz w:val="22"/>
          <w:szCs w:val="22"/>
          <w:bdr w:val="none" w:sz="0" w:space="0" w:color="auto" w:frame="1"/>
          <w:shd w:val="clear" w:color="auto" w:fill="FFFFFF"/>
          <w:lang w:val="en-US"/>
        </w:rPr>
        <w:t> (</w:t>
      </w:r>
      <w:r w:rsidRPr="003A10C7">
        <w:rPr>
          <w:rFonts w:ascii="Helvetica" w:hAnsi="Helvetica" w:cs="Helvetica"/>
          <w:color w:val="000000"/>
          <w:sz w:val="22"/>
          <w:szCs w:val="22"/>
          <w:bdr w:val="none" w:sz="0" w:space="0" w:color="auto" w:frame="1"/>
          <w:shd w:val="clear" w:color="auto" w:fill="FFFFFF"/>
        </w:rPr>
        <w:t>Έλλη</w:t>
      </w:r>
      <w:r w:rsidRPr="003A10C7">
        <w:rPr>
          <w:rFonts w:ascii="Helvetica" w:hAnsi="Helvetica" w:cs="Helvetica"/>
          <w:color w:val="000000"/>
          <w:sz w:val="22"/>
          <w:szCs w:val="22"/>
          <w:bdr w:val="none" w:sz="0" w:space="0" w:color="auto" w:frame="1"/>
          <w:shd w:val="clear" w:color="auto" w:fill="FFFFFF"/>
          <w:lang w:val="en-US"/>
        </w:rPr>
        <w:t> </w:t>
      </w:r>
      <w:r w:rsidRPr="003A10C7">
        <w:rPr>
          <w:rFonts w:ascii="Helvetica" w:hAnsi="Helvetica" w:cs="Helvetica"/>
          <w:color w:val="000000"/>
          <w:sz w:val="22"/>
          <w:szCs w:val="22"/>
          <w:bdr w:val="none" w:sz="0" w:space="0" w:color="auto" w:frame="1"/>
          <w:shd w:val="clear" w:color="auto" w:fill="FFFFFF"/>
        </w:rPr>
        <w:t>Γαβριήλ</w:t>
      </w:r>
      <w:r w:rsidRPr="003A10C7">
        <w:rPr>
          <w:rFonts w:ascii="Helvetica" w:hAnsi="Helvetica" w:cs="Helvetica"/>
          <w:color w:val="000000"/>
          <w:sz w:val="22"/>
          <w:szCs w:val="22"/>
          <w:bdr w:val="none" w:sz="0" w:space="0" w:color="auto" w:frame="1"/>
          <w:shd w:val="clear" w:color="auto" w:fill="FFFFFF"/>
          <w:lang w:val="en-US"/>
        </w:rPr>
        <w:t>)</w:t>
      </w:r>
    </w:p>
    <w:p w14:paraId="1ABBFDCE" w14:textId="77777777" w:rsidR="005D3201" w:rsidRPr="003A10C7" w:rsidRDefault="005D3201" w:rsidP="005D3201">
      <w:pPr>
        <w:pStyle w:val="Web"/>
        <w:numPr>
          <w:ilvl w:val="0"/>
          <w:numId w:val="1"/>
        </w:numPr>
        <w:shd w:val="clear" w:color="auto" w:fill="FFFFFF"/>
        <w:spacing w:before="100" w:beforeAutospacing="1" w:after="0" w:afterAutospacing="1" w:line="240" w:lineRule="auto"/>
        <w:rPr>
          <w:rFonts w:ascii="Helvetica" w:hAnsi="Helvetica" w:cs="Helvetica"/>
          <w:b/>
          <w:bCs/>
          <w:color w:val="000000"/>
          <w:sz w:val="22"/>
          <w:szCs w:val="22"/>
          <w:bdr w:val="none" w:sz="0" w:space="0" w:color="auto" w:frame="1"/>
          <w:shd w:val="clear" w:color="auto" w:fill="FFFFFF"/>
          <w:lang w:val="en-US"/>
        </w:rPr>
      </w:pPr>
      <w:r w:rsidRPr="003A10C7">
        <w:rPr>
          <w:rFonts w:ascii="Helvetica" w:hAnsi="Helvetica" w:cs="Helvetica"/>
          <w:b/>
          <w:bCs/>
          <w:color w:val="000000"/>
          <w:sz w:val="22"/>
          <w:szCs w:val="22"/>
          <w:bdr w:val="none" w:sz="0" w:space="0" w:color="auto" w:frame="1"/>
          <w:shd w:val="clear" w:color="auto" w:fill="FFFFFF"/>
          <w:lang w:val="en-US"/>
        </w:rPr>
        <w:t xml:space="preserve">Nowy Teatr - Krzysztof Warlikowski - Odyssey. A Story for Hollywood / </w:t>
      </w:r>
      <w:r w:rsidRPr="003A10C7">
        <w:rPr>
          <w:rFonts w:ascii="Helvetica" w:hAnsi="Helvetica" w:cs="Helvetica"/>
          <w:b/>
          <w:bCs/>
          <w:color w:val="000000"/>
          <w:sz w:val="22"/>
          <w:szCs w:val="22"/>
          <w:bdr w:val="none" w:sz="0" w:space="0" w:color="auto" w:frame="1"/>
          <w:shd w:val="clear" w:color="auto" w:fill="FFFFFF"/>
        </w:rPr>
        <w:t>Οδύσσεια</w:t>
      </w:r>
      <w:r w:rsidRPr="003A10C7">
        <w:rPr>
          <w:rFonts w:ascii="Helvetica" w:hAnsi="Helvetica" w:cs="Helvetica"/>
          <w:b/>
          <w:bCs/>
          <w:color w:val="000000"/>
          <w:sz w:val="22"/>
          <w:szCs w:val="22"/>
          <w:bdr w:val="none" w:sz="0" w:space="0" w:color="auto" w:frame="1"/>
          <w:shd w:val="clear" w:color="auto" w:fill="FFFFFF"/>
          <w:lang w:val="en-US"/>
        </w:rPr>
        <w:t xml:space="preserve">. </w:t>
      </w:r>
      <w:r w:rsidRPr="003A10C7">
        <w:rPr>
          <w:rFonts w:ascii="Helvetica" w:hAnsi="Helvetica" w:cs="Helvetica"/>
          <w:b/>
          <w:bCs/>
          <w:color w:val="000000"/>
          <w:sz w:val="22"/>
          <w:szCs w:val="22"/>
          <w:bdr w:val="none" w:sz="0" w:space="0" w:color="auto" w:frame="1"/>
          <w:shd w:val="clear" w:color="auto" w:fill="FFFFFF"/>
        </w:rPr>
        <w:t>Μια ιστορία για το Χόλλυγουντ</w:t>
      </w:r>
    </w:p>
    <w:p w14:paraId="43BE063D" w14:textId="6C023643" w:rsidR="00E259EE" w:rsidRPr="00E259EE" w:rsidRDefault="005D3201" w:rsidP="00E259EE">
      <w:pPr>
        <w:pStyle w:val="Web"/>
        <w:shd w:val="clear" w:color="auto" w:fill="FFFFFF"/>
        <w:spacing w:before="100" w:beforeAutospacing="1" w:after="0" w:afterAutospacing="1"/>
        <w:rPr>
          <w:rFonts w:ascii="Helvetica" w:hAnsi="Helvetica" w:cs="Helvetica"/>
          <w:b/>
          <w:bCs/>
          <w:color w:val="000000"/>
          <w:sz w:val="22"/>
          <w:szCs w:val="22"/>
          <w:bdr w:val="none" w:sz="0" w:space="0" w:color="auto" w:frame="1"/>
          <w:shd w:val="clear" w:color="auto" w:fill="FFFFFF"/>
        </w:rPr>
      </w:pPr>
      <w:r w:rsidRPr="003A10C7">
        <w:rPr>
          <w:rFonts w:ascii="Helvetica" w:hAnsi="Helvetica" w:cs="Helvetica"/>
          <w:color w:val="000000"/>
          <w:sz w:val="22"/>
          <w:szCs w:val="22"/>
          <w:bdr w:val="none" w:sz="0" w:space="0" w:color="auto" w:frame="1"/>
          <w:shd w:val="clear" w:color="auto" w:fill="FFFFFF"/>
        </w:rPr>
        <w:t>17-19/9:</w:t>
      </w:r>
      <w:r w:rsidRPr="003A10C7">
        <w:rPr>
          <w:rFonts w:ascii="Helvetica" w:hAnsi="Helvetica" w:cs="Helvetica"/>
          <w:color w:val="000000"/>
          <w:sz w:val="22"/>
          <w:szCs w:val="22"/>
          <w:bdr w:val="none" w:sz="0" w:space="0" w:color="auto" w:frame="1"/>
          <w:shd w:val="clear" w:color="auto" w:fill="FFFFFF"/>
          <w:lang w:val="en-US"/>
        </w:rPr>
        <w:t> </w:t>
      </w:r>
      <w:r w:rsidRPr="003A10C7">
        <w:rPr>
          <w:rFonts w:ascii="Helvetica" w:hAnsi="Helvetica" w:cs="Helvetica"/>
          <w:color w:val="000000"/>
          <w:sz w:val="22"/>
          <w:szCs w:val="22"/>
          <w:bdr w:val="none" w:sz="0" w:space="0" w:color="auto" w:frame="1"/>
          <w:shd w:val="clear" w:color="auto" w:fill="FFFFFF"/>
        </w:rPr>
        <w:t>Π260</w:t>
      </w:r>
      <w:r w:rsidRPr="003A10C7">
        <w:rPr>
          <w:rFonts w:ascii="Helvetica" w:hAnsi="Helvetica" w:cs="Helvetica"/>
          <w:color w:val="000000"/>
          <w:sz w:val="22"/>
          <w:szCs w:val="22"/>
          <w:bdr w:val="none" w:sz="0" w:space="0" w:color="auto" w:frame="1"/>
          <w:shd w:val="clear" w:color="auto" w:fill="FFFFFF"/>
          <w:lang w:val="en-US"/>
        </w:rPr>
        <w:t> </w:t>
      </w:r>
      <w:r w:rsidRPr="003A10C7">
        <w:rPr>
          <w:rFonts w:ascii="Helvetica" w:hAnsi="Helvetica" w:cs="Helvetica"/>
          <w:color w:val="000000"/>
          <w:sz w:val="22"/>
          <w:szCs w:val="22"/>
          <w:bdr w:val="none" w:sz="0" w:space="0" w:color="auto" w:frame="1"/>
          <w:shd w:val="clear" w:color="auto" w:fill="FFFFFF"/>
        </w:rPr>
        <w:t>Δ</w:t>
      </w:r>
      <w:r w:rsidRPr="003A10C7">
        <w:rPr>
          <w:rFonts w:ascii="Helvetica" w:hAnsi="Helvetica" w:cs="Helvetica"/>
          <w:color w:val="000000"/>
          <w:sz w:val="22"/>
          <w:szCs w:val="22"/>
          <w:bdr w:val="none" w:sz="0" w:space="0" w:color="auto" w:frame="1"/>
          <w:shd w:val="clear" w:color="auto" w:fill="FFFFFF"/>
          <w:lang w:val="en-US"/>
        </w:rPr>
        <w:t> </w:t>
      </w:r>
      <w:r w:rsidRPr="003A10C7">
        <w:rPr>
          <w:rFonts w:ascii="Helvetica" w:hAnsi="Helvetica" w:cs="Helvetica"/>
          <w:color w:val="000000"/>
          <w:sz w:val="22"/>
          <w:szCs w:val="22"/>
          <w:bdr w:val="none" w:sz="0" w:space="0" w:color="auto" w:frame="1"/>
          <w:shd w:val="clear" w:color="auto" w:fill="FFFFFF"/>
        </w:rPr>
        <w:t>(Έλλη</w:t>
      </w:r>
      <w:r w:rsidRPr="003A10C7">
        <w:rPr>
          <w:rFonts w:ascii="Helvetica" w:hAnsi="Helvetica" w:cs="Helvetica"/>
          <w:color w:val="000000"/>
          <w:sz w:val="22"/>
          <w:szCs w:val="22"/>
          <w:bdr w:val="none" w:sz="0" w:space="0" w:color="auto" w:frame="1"/>
          <w:shd w:val="clear" w:color="auto" w:fill="FFFFFF"/>
          <w:lang w:val="en-US"/>
        </w:rPr>
        <w:t> </w:t>
      </w:r>
      <w:r w:rsidRPr="003A10C7">
        <w:rPr>
          <w:rFonts w:ascii="Helvetica" w:hAnsi="Helvetica" w:cs="Helvetica"/>
          <w:color w:val="000000"/>
          <w:sz w:val="22"/>
          <w:szCs w:val="22"/>
          <w:bdr w:val="none" w:sz="0" w:space="0" w:color="auto" w:frame="1"/>
          <w:shd w:val="clear" w:color="auto" w:fill="FFFFFF"/>
        </w:rPr>
        <w:t>Γαβριήλ)</w:t>
      </w:r>
    </w:p>
    <w:p w14:paraId="00230DE3" w14:textId="46D71143" w:rsidR="005D3201" w:rsidRPr="003A10C7" w:rsidRDefault="005D3201" w:rsidP="005D3201">
      <w:pPr>
        <w:pStyle w:val="Web"/>
        <w:numPr>
          <w:ilvl w:val="0"/>
          <w:numId w:val="1"/>
        </w:numPr>
        <w:shd w:val="clear" w:color="auto" w:fill="FFFFFF"/>
        <w:spacing w:before="100" w:beforeAutospacing="1" w:after="0" w:afterAutospacing="1" w:line="240" w:lineRule="auto"/>
        <w:rPr>
          <w:rFonts w:ascii="Helvetica" w:hAnsi="Helvetica" w:cs="Helvetica"/>
          <w:b/>
          <w:bCs/>
          <w:color w:val="000000"/>
          <w:sz w:val="22"/>
          <w:szCs w:val="22"/>
          <w:bdr w:val="none" w:sz="0" w:space="0" w:color="auto" w:frame="1"/>
          <w:lang w:val="en-US"/>
        </w:rPr>
      </w:pPr>
      <w:r w:rsidRPr="003A10C7">
        <w:rPr>
          <w:rFonts w:ascii="Helvetica" w:hAnsi="Helvetica" w:cs="Helvetica"/>
          <w:b/>
          <w:bCs/>
          <w:color w:val="000000"/>
          <w:sz w:val="22"/>
          <w:szCs w:val="22"/>
          <w:bdr w:val="none" w:sz="0" w:space="0" w:color="auto" w:frame="1"/>
          <w:lang w:val="en-US"/>
        </w:rPr>
        <w:lastRenderedPageBreak/>
        <w:t>La Veronal – Marcos Morau - Pasionaria / Το λουλούδι του πάθους</w:t>
      </w:r>
    </w:p>
    <w:p w14:paraId="5BD87A3B" w14:textId="77777777" w:rsidR="005D3201" w:rsidRPr="003A10C7" w:rsidRDefault="005D3201" w:rsidP="005D3201">
      <w:pPr>
        <w:pStyle w:val="Web"/>
        <w:shd w:val="clear" w:color="auto" w:fill="FFFFFF"/>
        <w:spacing w:after="0"/>
        <w:rPr>
          <w:rFonts w:ascii="Helvetica" w:hAnsi="Helvetica" w:cs="Helvetica"/>
          <w:color w:val="201F1E"/>
          <w:sz w:val="22"/>
          <w:szCs w:val="22"/>
          <w:lang w:val="en-US"/>
        </w:rPr>
      </w:pPr>
      <w:r w:rsidRPr="003A10C7">
        <w:rPr>
          <w:rFonts w:ascii="Helvetica" w:hAnsi="Helvetica" w:cs="Helvetica"/>
          <w:color w:val="000000"/>
          <w:sz w:val="22"/>
          <w:szCs w:val="22"/>
          <w:bdr w:val="none" w:sz="0" w:space="0" w:color="auto" w:frame="1"/>
          <w:lang w:val="en-US"/>
        </w:rPr>
        <w:t>20-21/9: </w:t>
      </w:r>
      <w:r w:rsidRPr="003A10C7">
        <w:rPr>
          <w:rFonts w:ascii="Helvetica" w:hAnsi="Helvetica" w:cs="Helvetica"/>
          <w:color w:val="000000"/>
          <w:sz w:val="22"/>
          <w:szCs w:val="22"/>
          <w:bdr w:val="none" w:sz="0" w:space="0" w:color="auto" w:frame="1"/>
        </w:rPr>
        <w:t>Π</w:t>
      </w:r>
      <w:r w:rsidRPr="003A10C7">
        <w:rPr>
          <w:rFonts w:ascii="Helvetica" w:hAnsi="Helvetica" w:cs="Helvetica"/>
          <w:color w:val="000000"/>
          <w:sz w:val="22"/>
          <w:szCs w:val="22"/>
          <w:bdr w:val="none" w:sz="0" w:space="0" w:color="auto" w:frame="1"/>
          <w:lang w:val="en-US"/>
        </w:rPr>
        <w:t>260 </w:t>
      </w:r>
      <w:r w:rsidRPr="003A10C7">
        <w:rPr>
          <w:rFonts w:ascii="Helvetica" w:hAnsi="Helvetica" w:cs="Helvetica"/>
          <w:color w:val="000000"/>
          <w:sz w:val="22"/>
          <w:szCs w:val="22"/>
          <w:bdr w:val="none" w:sz="0" w:space="0" w:color="auto" w:frame="1"/>
        </w:rPr>
        <w:t>Η</w:t>
      </w:r>
      <w:r w:rsidRPr="003A10C7">
        <w:rPr>
          <w:rFonts w:ascii="Helvetica" w:hAnsi="Helvetica" w:cs="Helvetica"/>
          <w:color w:val="000000"/>
          <w:sz w:val="22"/>
          <w:szCs w:val="22"/>
          <w:bdr w:val="none" w:sz="0" w:space="0" w:color="auto" w:frame="1"/>
          <w:lang w:val="en-US"/>
        </w:rPr>
        <w:t> (</w:t>
      </w:r>
      <w:r w:rsidRPr="003A10C7">
        <w:rPr>
          <w:rFonts w:ascii="Helvetica" w:hAnsi="Helvetica" w:cs="Helvetica"/>
          <w:color w:val="000000"/>
          <w:sz w:val="22"/>
          <w:szCs w:val="22"/>
          <w:bdr w:val="none" w:sz="0" w:space="0" w:color="auto" w:frame="1"/>
        </w:rPr>
        <w:t>Δημήτρης</w:t>
      </w:r>
      <w:r w:rsidRPr="003A10C7">
        <w:rPr>
          <w:rFonts w:ascii="Helvetica" w:hAnsi="Helvetica" w:cs="Helvetica"/>
          <w:color w:val="000000"/>
          <w:sz w:val="22"/>
          <w:szCs w:val="22"/>
          <w:bdr w:val="none" w:sz="0" w:space="0" w:color="auto" w:frame="1"/>
          <w:lang w:val="en-US"/>
        </w:rPr>
        <w:t> </w:t>
      </w:r>
      <w:r w:rsidRPr="003A10C7">
        <w:rPr>
          <w:rFonts w:ascii="Helvetica" w:hAnsi="Helvetica" w:cs="Helvetica"/>
          <w:color w:val="000000"/>
          <w:sz w:val="22"/>
          <w:szCs w:val="22"/>
          <w:bdr w:val="none" w:sz="0" w:space="0" w:color="auto" w:frame="1"/>
        </w:rPr>
        <w:t>Πασσάς</w:t>
      </w:r>
      <w:r w:rsidRPr="003A10C7">
        <w:rPr>
          <w:rFonts w:ascii="Helvetica" w:hAnsi="Helvetica" w:cs="Helvetica"/>
          <w:color w:val="000000"/>
          <w:sz w:val="22"/>
          <w:szCs w:val="22"/>
          <w:bdr w:val="none" w:sz="0" w:space="0" w:color="auto" w:frame="1"/>
          <w:lang w:val="en-US"/>
        </w:rPr>
        <w:t>)</w:t>
      </w:r>
    </w:p>
    <w:p w14:paraId="1AD60F31" w14:textId="77777777" w:rsidR="005D3201" w:rsidRPr="003A10C7" w:rsidRDefault="005D3201" w:rsidP="005D3201">
      <w:pPr>
        <w:pStyle w:val="Web"/>
        <w:numPr>
          <w:ilvl w:val="0"/>
          <w:numId w:val="1"/>
        </w:numPr>
        <w:shd w:val="clear" w:color="auto" w:fill="FFFFFF"/>
        <w:spacing w:before="100" w:beforeAutospacing="1" w:after="0" w:afterAutospacing="1" w:line="240" w:lineRule="auto"/>
        <w:rPr>
          <w:rFonts w:ascii="Helvetica" w:hAnsi="Helvetica" w:cs="Helvetica"/>
          <w:b/>
          <w:bCs/>
          <w:color w:val="000000"/>
          <w:sz w:val="22"/>
          <w:szCs w:val="22"/>
          <w:bdr w:val="none" w:sz="0" w:space="0" w:color="auto" w:frame="1"/>
          <w:lang w:val="en-US"/>
        </w:rPr>
      </w:pPr>
      <w:r w:rsidRPr="003A10C7">
        <w:rPr>
          <w:rFonts w:ascii="Helvetica" w:hAnsi="Helvetica" w:cs="Helvetica"/>
          <w:b/>
          <w:bCs/>
          <w:color w:val="000000"/>
          <w:sz w:val="22"/>
          <w:szCs w:val="22"/>
          <w:bdr w:val="none" w:sz="0" w:space="0" w:color="auto" w:frame="1"/>
          <w:lang w:val="en-US"/>
        </w:rPr>
        <w:t>Infrarouge - Marie Brassard</w:t>
      </w:r>
      <w:r w:rsidRPr="009F22F9">
        <w:rPr>
          <w:rFonts w:ascii="Helvetica" w:hAnsi="Helvetica" w:cs="Helvetica"/>
          <w:b/>
          <w:bCs/>
          <w:color w:val="000000"/>
          <w:sz w:val="22"/>
          <w:szCs w:val="22"/>
          <w:bdr w:val="none" w:sz="0" w:space="0" w:color="auto" w:frame="1"/>
          <w:lang w:val="en-US"/>
        </w:rPr>
        <w:t xml:space="preserve"> - </w:t>
      </w:r>
      <w:r w:rsidRPr="003A10C7">
        <w:rPr>
          <w:rFonts w:ascii="Helvetica" w:hAnsi="Helvetica" w:cs="Helvetica"/>
          <w:b/>
          <w:bCs/>
          <w:color w:val="000000"/>
          <w:sz w:val="22"/>
          <w:szCs w:val="22"/>
          <w:bdr w:val="none" w:sz="0" w:space="0" w:color="auto" w:frame="1"/>
          <w:lang w:val="en-US"/>
        </w:rPr>
        <w:t>Violence</w:t>
      </w:r>
      <w:r w:rsidRPr="009F22F9">
        <w:rPr>
          <w:rFonts w:ascii="Helvetica" w:hAnsi="Helvetica" w:cs="Helvetica"/>
          <w:b/>
          <w:bCs/>
          <w:color w:val="000000"/>
          <w:sz w:val="22"/>
          <w:szCs w:val="22"/>
          <w:bdr w:val="none" w:sz="0" w:space="0" w:color="auto" w:frame="1"/>
          <w:lang w:val="en-US"/>
        </w:rPr>
        <w:t xml:space="preserve"> / </w:t>
      </w:r>
      <w:r w:rsidRPr="003A10C7">
        <w:rPr>
          <w:rFonts w:ascii="Helvetica" w:hAnsi="Helvetica" w:cs="Helvetica"/>
          <w:b/>
          <w:bCs/>
          <w:color w:val="000000"/>
          <w:sz w:val="22"/>
          <w:szCs w:val="22"/>
          <w:bdr w:val="none" w:sz="0" w:space="0" w:color="auto" w:frame="1"/>
        </w:rPr>
        <w:t>Βία</w:t>
      </w:r>
    </w:p>
    <w:p w14:paraId="21117FED" w14:textId="77777777" w:rsidR="005D3201" w:rsidRPr="003A10C7" w:rsidRDefault="005D3201" w:rsidP="005D3201">
      <w:pPr>
        <w:pStyle w:val="Web"/>
        <w:shd w:val="clear" w:color="auto" w:fill="FFFFFF"/>
        <w:spacing w:before="100" w:beforeAutospacing="1" w:after="0" w:afterAutospacing="1"/>
        <w:rPr>
          <w:rFonts w:ascii="Helvetica" w:hAnsi="Helvetica" w:cs="Helvetica"/>
          <w:b/>
          <w:bCs/>
          <w:color w:val="000000"/>
          <w:sz w:val="22"/>
          <w:szCs w:val="22"/>
          <w:bdr w:val="none" w:sz="0" w:space="0" w:color="auto" w:frame="1"/>
          <w:lang w:val="en-US"/>
        </w:rPr>
      </w:pPr>
      <w:r w:rsidRPr="003A10C7">
        <w:rPr>
          <w:rFonts w:ascii="Helvetica" w:hAnsi="Helvetica" w:cs="Helvetica"/>
          <w:color w:val="000000"/>
          <w:sz w:val="22"/>
          <w:szCs w:val="22"/>
          <w:bdr w:val="none" w:sz="0" w:space="0" w:color="auto" w:frame="1"/>
        </w:rPr>
        <w:t>24-25/9:</w:t>
      </w:r>
      <w:r w:rsidRPr="003A10C7">
        <w:rPr>
          <w:rFonts w:ascii="Helvetica" w:hAnsi="Helvetica" w:cs="Helvetica"/>
          <w:color w:val="000000"/>
          <w:sz w:val="22"/>
          <w:szCs w:val="22"/>
          <w:bdr w:val="none" w:sz="0" w:space="0" w:color="auto" w:frame="1"/>
          <w:lang w:val="en-US"/>
        </w:rPr>
        <w:t> </w:t>
      </w:r>
      <w:r w:rsidRPr="003A10C7">
        <w:rPr>
          <w:rFonts w:ascii="Helvetica" w:hAnsi="Helvetica" w:cs="Helvetica"/>
          <w:color w:val="000000"/>
          <w:sz w:val="22"/>
          <w:szCs w:val="22"/>
          <w:bdr w:val="none" w:sz="0" w:space="0" w:color="auto" w:frame="1"/>
        </w:rPr>
        <w:t>Π260</w:t>
      </w:r>
      <w:r w:rsidRPr="003A10C7">
        <w:rPr>
          <w:rFonts w:ascii="Helvetica" w:hAnsi="Helvetica" w:cs="Helvetica"/>
          <w:color w:val="000000"/>
          <w:sz w:val="22"/>
          <w:szCs w:val="22"/>
          <w:bdr w:val="none" w:sz="0" w:space="0" w:color="auto" w:frame="1"/>
          <w:lang w:val="en-US"/>
        </w:rPr>
        <w:t> </w:t>
      </w:r>
      <w:r w:rsidRPr="003A10C7">
        <w:rPr>
          <w:rFonts w:ascii="Helvetica" w:hAnsi="Helvetica" w:cs="Helvetica"/>
          <w:color w:val="000000"/>
          <w:sz w:val="22"/>
          <w:szCs w:val="22"/>
          <w:bdr w:val="none" w:sz="0" w:space="0" w:color="auto" w:frame="1"/>
        </w:rPr>
        <w:t>Δ</w:t>
      </w:r>
      <w:r w:rsidRPr="003A10C7">
        <w:rPr>
          <w:rFonts w:ascii="Helvetica" w:hAnsi="Helvetica" w:cs="Helvetica"/>
          <w:color w:val="000000"/>
          <w:sz w:val="22"/>
          <w:szCs w:val="22"/>
          <w:bdr w:val="none" w:sz="0" w:space="0" w:color="auto" w:frame="1"/>
          <w:lang w:val="en-US"/>
        </w:rPr>
        <w:t> </w:t>
      </w:r>
      <w:r w:rsidRPr="003A10C7">
        <w:rPr>
          <w:rFonts w:ascii="Helvetica" w:hAnsi="Helvetica" w:cs="Helvetica"/>
          <w:color w:val="000000"/>
          <w:sz w:val="22"/>
          <w:szCs w:val="22"/>
          <w:bdr w:val="none" w:sz="0" w:space="0" w:color="auto" w:frame="1"/>
        </w:rPr>
        <w:t>(</w:t>
      </w:r>
      <w:r w:rsidRPr="003A10C7">
        <w:rPr>
          <w:rFonts w:ascii="Helvetica" w:hAnsi="Helvetica" w:cs="Helvetica"/>
          <w:color w:val="000000"/>
          <w:sz w:val="22"/>
          <w:szCs w:val="22"/>
          <w:bdr w:val="none" w:sz="0" w:space="0" w:color="auto" w:frame="1"/>
          <w:shd w:val="clear" w:color="auto" w:fill="FFFFFF"/>
        </w:rPr>
        <w:t>Δημήτρης</w:t>
      </w:r>
      <w:r w:rsidRPr="003A10C7">
        <w:rPr>
          <w:rFonts w:ascii="Helvetica" w:hAnsi="Helvetica" w:cs="Helvetica"/>
          <w:color w:val="000000"/>
          <w:sz w:val="22"/>
          <w:szCs w:val="22"/>
          <w:bdr w:val="none" w:sz="0" w:space="0" w:color="auto" w:frame="1"/>
          <w:shd w:val="clear" w:color="auto" w:fill="FFFFFF"/>
          <w:lang w:val="en-US"/>
        </w:rPr>
        <w:t> </w:t>
      </w:r>
      <w:r w:rsidRPr="003A10C7">
        <w:rPr>
          <w:rFonts w:ascii="Helvetica" w:hAnsi="Helvetica" w:cs="Helvetica"/>
          <w:color w:val="000000"/>
          <w:sz w:val="22"/>
          <w:szCs w:val="22"/>
          <w:bdr w:val="none" w:sz="0" w:space="0" w:color="auto" w:frame="1"/>
          <w:shd w:val="clear" w:color="auto" w:fill="FFFFFF"/>
        </w:rPr>
        <w:t>Πασσάς)</w:t>
      </w:r>
    </w:p>
    <w:p w14:paraId="3765789F" w14:textId="77777777" w:rsidR="005D3201" w:rsidRPr="003A10C7" w:rsidRDefault="005D3201" w:rsidP="005D3201">
      <w:pPr>
        <w:pStyle w:val="Web"/>
        <w:numPr>
          <w:ilvl w:val="0"/>
          <w:numId w:val="1"/>
        </w:numPr>
        <w:shd w:val="clear" w:color="auto" w:fill="FFFFFF"/>
        <w:spacing w:before="100" w:beforeAutospacing="1" w:after="0" w:afterAutospacing="1" w:line="240" w:lineRule="auto"/>
        <w:rPr>
          <w:rFonts w:ascii="Helvetica" w:hAnsi="Helvetica" w:cs="Helvetica"/>
          <w:b/>
          <w:bCs/>
          <w:color w:val="000000"/>
          <w:sz w:val="22"/>
          <w:szCs w:val="22"/>
          <w:bdr w:val="none" w:sz="0" w:space="0" w:color="auto" w:frame="1"/>
          <w:lang w:val="en-US"/>
        </w:rPr>
      </w:pPr>
      <w:r w:rsidRPr="003A10C7">
        <w:rPr>
          <w:rFonts w:ascii="Helvetica" w:hAnsi="Helvetica" w:cs="Helvetica"/>
          <w:b/>
          <w:bCs/>
          <w:color w:val="000000"/>
          <w:sz w:val="22"/>
          <w:szCs w:val="22"/>
          <w:bdr w:val="none" w:sz="0" w:space="0" w:color="auto" w:frame="1"/>
          <w:lang w:val="en-US"/>
        </w:rPr>
        <w:t>Teatro La Re-sentida – Marco Layera - Paisajes para no colorear / Τοπία χωρίς χρώμα</w:t>
      </w:r>
    </w:p>
    <w:p w14:paraId="4AD13737" w14:textId="77777777" w:rsidR="005D3201" w:rsidRPr="003A10C7" w:rsidRDefault="005D3201" w:rsidP="005D3201">
      <w:pPr>
        <w:pStyle w:val="Web"/>
        <w:shd w:val="clear" w:color="auto" w:fill="FFFFFF"/>
        <w:spacing w:after="0"/>
        <w:rPr>
          <w:rFonts w:ascii="Helvetica" w:hAnsi="Helvetica" w:cs="Helvetica"/>
          <w:color w:val="201F1E"/>
          <w:sz w:val="22"/>
          <w:szCs w:val="22"/>
          <w:lang w:val="en-US"/>
        </w:rPr>
      </w:pPr>
      <w:r w:rsidRPr="003A10C7">
        <w:rPr>
          <w:rFonts w:ascii="Helvetica" w:hAnsi="Helvetica" w:cs="Helvetica"/>
          <w:color w:val="000000"/>
          <w:sz w:val="22"/>
          <w:szCs w:val="22"/>
          <w:bdr w:val="none" w:sz="0" w:space="0" w:color="auto" w:frame="1"/>
          <w:lang w:val="en-US"/>
        </w:rPr>
        <w:t>27-28/9: </w:t>
      </w:r>
      <w:r w:rsidRPr="003A10C7">
        <w:rPr>
          <w:rFonts w:ascii="Helvetica" w:hAnsi="Helvetica" w:cs="Helvetica"/>
          <w:color w:val="000000"/>
          <w:sz w:val="22"/>
          <w:szCs w:val="22"/>
          <w:bdr w:val="none" w:sz="0" w:space="0" w:color="auto" w:frame="1"/>
        </w:rPr>
        <w:t>Π</w:t>
      </w:r>
      <w:r w:rsidRPr="003A10C7">
        <w:rPr>
          <w:rFonts w:ascii="Helvetica" w:hAnsi="Helvetica" w:cs="Helvetica"/>
          <w:color w:val="000000"/>
          <w:sz w:val="22"/>
          <w:szCs w:val="22"/>
          <w:bdr w:val="none" w:sz="0" w:space="0" w:color="auto" w:frame="1"/>
          <w:lang w:val="en-US"/>
        </w:rPr>
        <w:t>260 </w:t>
      </w:r>
      <w:r w:rsidRPr="003A10C7">
        <w:rPr>
          <w:rFonts w:ascii="Helvetica" w:hAnsi="Helvetica" w:cs="Helvetica"/>
          <w:color w:val="000000"/>
          <w:sz w:val="22"/>
          <w:szCs w:val="22"/>
          <w:bdr w:val="none" w:sz="0" w:space="0" w:color="auto" w:frame="1"/>
        </w:rPr>
        <w:t>Η</w:t>
      </w:r>
      <w:r w:rsidRPr="003A10C7">
        <w:rPr>
          <w:rFonts w:ascii="Helvetica" w:hAnsi="Helvetica" w:cs="Helvetica"/>
          <w:color w:val="000000"/>
          <w:sz w:val="22"/>
          <w:szCs w:val="22"/>
          <w:bdr w:val="none" w:sz="0" w:space="0" w:color="auto" w:frame="1"/>
          <w:lang w:val="en-US"/>
        </w:rPr>
        <w:t> </w:t>
      </w:r>
      <w:r w:rsidRPr="003A10C7">
        <w:rPr>
          <w:rFonts w:ascii="Helvetica" w:hAnsi="Helvetica" w:cs="Helvetica"/>
          <w:color w:val="000000"/>
          <w:sz w:val="22"/>
          <w:szCs w:val="22"/>
          <w:bdr w:val="none" w:sz="0" w:space="0" w:color="auto" w:frame="1"/>
          <w:shd w:val="clear" w:color="auto" w:fill="FFFFFF"/>
          <w:lang w:val="en-US"/>
        </w:rPr>
        <w:t>(</w:t>
      </w:r>
      <w:r w:rsidRPr="003A10C7">
        <w:rPr>
          <w:rFonts w:ascii="Helvetica" w:hAnsi="Helvetica" w:cs="Helvetica"/>
          <w:color w:val="000000"/>
          <w:sz w:val="22"/>
          <w:szCs w:val="22"/>
          <w:bdr w:val="none" w:sz="0" w:space="0" w:color="auto" w:frame="1"/>
          <w:shd w:val="clear" w:color="auto" w:fill="FFFFFF"/>
        </w:rPr>
        <w:t>Δημήτρης</w:t>
      </w:r>
      <w:r w:rsidRPr="003A10C7">
        <w:rPr>
          <w:rFonts w:ascii="Helvetica" w:hAnsi="Helvetica" w:cs="Helvetica"/>
          <w:color w:val="000000"/>
          <w:sz w:val="22"/>
          <w:szCs w:val="22"/>
          <w:bdr w:val="none" w:sz="0" w:space="0" w:color="auto" w:frame="1"/>
          <w:shd w:val="clear" w:color="auto" w:fill="FFFFFF"/>
          <w:lang w:val="en-US"/>
        </w:rPr>
        <w:t> </w:t>
      </w:r>
      <w:r w:rsidRPr="003A10C7">
        <w:rPr>
          <w:rFonts w:ascii="Helvetica" w:hAnsi="Helvetica" w:cs="Helvetica"/>
          <w:color w:val="000000"/>
          <w:sz w:val="22"/>
          <w:szCs w:val="22"/>
          <w:bdr w:val="none" w:sz="0" w:space="0" w:color="auto" w:frame="1"/>
          <w:shd w:val="clear" w:color="auto" w:fill="FFFFFF"/>
        </w:rPr>
        <w:t>Πασσάς</w:t>
      </w:r>
      <w:r w:rsidRPr="003A10C7">
        <w:rPr>
          <w:rFonts w:ascii="Helvetica" w:hAnsi="Helvetica" w:cs="Helvetica"/>
          <w:color w:val="000000"/>
          <w:sz w:val="22"/>
          <w:szCs w:val="22"/>
          <w:bdr w:val="none" w:sz="0" w:space="0" w:color="auto" w:frame="1"/>
          <w:shd w:val="clear" w:color="auto" w:fill="FFFFFF"/>
          <w:lang w:val="en-US"/>
        </w:rPr>
        <w:t>)</w:t>
      </w:r>
    </w:p>
    <w:p w14:paraId="57400F72" w14:textId="77777777" w:rsidR="005D3201" w:rsidRPr="003A10C7" w:rsidRDefault="005D3201" w:rsidP="005D3201">
      <w:pPr>
        <w:pStyle w:val="Web"/>
        <w:numPr>
          <w:ilvl w:val="0"/>
          <w:numId w:val="1"/>
        </w:numPr>
        <w:shd w:val="clear" w:color="auto" w:fill="FFFFFF"/>
        <w:spacing w:before="100" w:beforeAutospacing="1" w:after="0" w:afterAutospacing="1" w:line="240" w:lineRule="auto"/>
        <w:rPr>
          <w:rFonts w:ascii="Helvetica" w:hAnsi="Helvetica" w:cs="Helvetica"/>
          <w:b/>
          <w:bCs/>
          <w:color w:val="000000"/>
          <w:sz w:val="22"/>
          <w:szCs w:val="22"/>
          <w:bdr w:val="none" w:sz="0" w:space="0" w:color="auto" w:frame="1"/>
          <w:shd w:val="clear" w:color="auto" w:fill="FFFFFF"/>
          <w:lang w:val="en-US"/>
        </w:rPr>
      </w:pPr>
      <w:r w:rsidRPr="003A10C7">
        <w:rPr>
          <w:rFonts w:ascii="Helvetica" w:hAnsi="Helvetica" w:cs="Helvetica"/>
          <w:b/>
          <w:bCs/>
          <w:color w:val="000000"/>
          <w:sz w:val="22"/>
          <w:szCs w:val="22"/>
          <w:bdr w:val="none" w:sz="0" w:space="0" w:color="auto" w:frame="1"/>
          <w:shd w:val="clear" w:color="auto" w:fill="FFFFFF"/>
          <w:lang w:val="en-US"/>
        </w:rPr>
        <w:t>Serge Aimé Coulibaly Wakatt / Η εποχή μας</w:t>
      </w:r>
    </w:p>
    <w:p w14:paraId="6755C0AD" w14:textId="36FAB4D6" w:rsidR="005D3201" w:rsidRPr="00E259EE" w:rsidRDefault="005D3201" w:rsidP="005D3201">
      <w:pPr>
        <w:pStyle w:val="Web"/>
        <w:shd w:val="clear" w:color="auto" w:fill="FFFFFF"/>
        <w:spacing w:after="0"/>
        <w:rPr>
          <w:rFonts w:ascii="Helvetica" w:hAnsi="Helvetica" w:cs="Helvetica"/>
          <w:color w:val="000000"/>
          <w:sz w:val="22"/>
          <w:szCs w:val="22"/>
          <w:bdr w:val="none" w:sz="0" w:space="0" w:color="auto" w:frame="1"/>
          <w:shd w:val="clear" w:color="auto" w:fill="FFFFFF"/>
          <w:lang w:val="en-US"/>
        </w:rPr>
      </w:pPr>
      <w:r w:rsidRPr="003A10C7">
        <w:rPr>
          <w:rFonts w:ascii="Helvetica" w:hAnsi="Helvetica" w:cs="Helvetica"/>
          <w:color w:val="000000"/>
          <w:sz w:val="22"/>
          <w:szCs w:val="22"/>
          <w:bdr w:val="none" w:sz="0" w:space="0" w:color="auto" w:frame="1"/>
          <w:shd w:val="clear" w:color="auto" w:fill="FFFFFF"/>
          <w:lang w:val="en-US"/>
        </w:rPr>
        <w:t>29-30/9: </w:t>
      </w:r>
      <w:r w:rsidRPr="003A10C7">
        <w:rPr>
          <w:rFonts w:ascii="Helvetica" w:hAnsi="Helvetica" w:cs="Helvetica"/>
          <w:color w:val="000000"/>
          <w:sz w:val="22"/>
          <w:szCs w:val="22"/>
          <w:bdr w:val="none" w:sz="0" w:space="0" w:color="auto" w:frame="1"/>
          <w:shd w:val="clear" w:color="auto" w:fill="FFFFFF"/>
        </w:rPr>
        <w:t>Π</w:t>
      </w:r>
      <w:r w:rsidRPr="003A10C7">
        <w:rPr>
          <w:rFonts w:ascii="Helvetica" w:hAnsi="Helvetica" w:cs="Helvetica"/>
          <w:color w:val="000000"/>
          <w:sz w:val="22"/>
          <w:szCs w:val="22"/>
          <w:bdr w:val="none" w:sz="0" w:space="0" w:color="auto" w:frame="1"/>
          <w:shd w:val="clear" w:color="auto" w:fill="FFFFFF"/>
          <w:lang w:val="en-US"/>
        </w:rPr>
        <w:t>260 </w:t>
      </w:r>
      <w:r w:rsidRPr="003A10C7">
        <w:rPr>
          <w:rFonts w:ascii="Helvetica" w:hAnsi="Helvetica" w:cs="Helvetica"/>
          <w:color w:val="000000"/>
          <w:sz w:val="22"/>
          <w:szCs w:val="22"/>
          <w:bdr w:val="none" w:sz="0" w:space="0" w:color="auto" w:frame="1"/>
          <w:shd w:val="clear" w:color="auto" w:fill="FFFFFF"/>
        </w:rPr>
        <w:t>Δ</w:t>
      </w:r>
      <w:r w:rsidRPr="003A10C7">
        <w:rPr>
          <w:rFonts w:ascii="Helvetica" w:hAnsi="Helvetica" w:cs="Helvetica"/>
          <w:color w:val="000000"/>
          <w:sz w:val="22"/>
          <w:szCs w:val="22"/>
          <w:bdr w:val="none" w:sz="0" w:space="0" w:color="auto" w:frame="1"/>
          <w:shd w:val="clear" w:color="auto" w:fill="FFFFFF"/>
          <w:lang w:val="en-US"/>
        </w:rPr>
        <w:t> (</w:t>
      </w:r>
      <w:r w:rsidRPr="003A10C7">
        <w:rPr>
          <w:rFonts w:ascii="Helvetica" w:hAnsi="Helvetica" w:cs="Helvetica"/>
          <w:color w:val="000000"/>
          <w:sz w:val="22"/>
          <w:szCs w:val="22"/>
          <w:bdr w:val="none" w:sz="0" w:space="0" w:color="auto" w:frame="1"/>
          <w:shd w:val="clear" w:color="auto" w:fill="FFFFFF"/>
        </w:rPr>
        <w:t>Έλλη</w:t>
      </w:r>
      <w:r w:rsidRPr="003A10C7">
        <w:rPr>
          <w:rFonts w:ascii="Helvetica" w:hAnsi="Helvetica" w:cs="Helvetica"/>
          <w:color w:val="000000"/>
          <w:sz w:val="22"/>
          <w:szCs w:val="22"/>
          <w:bdr w:val="none" w:sz="0" w:space="0" w:color="auto" w:frame="1"/>
          <w:shd w:val="clear" w:color="auto" w:fill="FFFFFF"/>
          <w:lang w:val="en-US"/>
        </w:rPr>
        <w:t> </w:t>
      </w:r>
      <w:r w:rsidRPr="003A10C7">
        <w:rPr>
          <w:rFonts w:ascii="Helvetica" w:hAnsi="Helvetica" w:cs="Helvetica"/>
          <w:color w:val="000000"/>
          <w:sz w:val="22"/>
          <w:szCs w:val="22"/>
          <w:bdr w:val="none" w:sz="0" w:space="0" w:color="auto" w:frame="1"/>
          <w:shd w:val="clear" w:color="auto" w:fill="FFFFFF"/>
        </w:rPr>
        <w:t>Γαβριήλ</w:t>
      </w:r>
      <w:r w:rsidRPr="003A10C7">
        <w:rPr>
          <w:rFonts w:ascii="Helvetica" w:hAnsi="Helvetica" w:cs="Helvetica"/>
          <w:color w:val="000000"/>
          <w:sz w:val="22"/>
          <w:szCs w:val="22"/>
          <w:bdr w:val="none" w:sz="0" w:space="0" w:color="auto" w:frame="1"/>
          <w:shd w:val="clear" w:color="auto" w:fill="FFFFFF"/>
          <w:lang w:val="en-US"/>
        </w:rPr>
        <w:t>)</w:t>
      </w:r>
    </w:p>
    <w:p w14:paraId="5FCD9093" w14:textId="77777777" w:rsidR="005D3201" w:rsidRPr="003A10C7" w:rsidRDefault="005D3201" w:rsidP="005D3201">
      <w:pPr>
        <w:pStyle w:val="Web"/>
        <w:numPr>
          <w:ilvl w:val="0"/>
          <w:numId w:val="1"/>
        </w:numPr>
        <w:shd w:val="clear" w:color="auto" w:fill="FFFFFF"/>
        <w:spacing w:before="100" w:beforeAutospacing="1" w:after="0" w:afterAutospacing="1" w:line="240" w:lineRule="auto"/>
        <w:rPr>
          <w:rFonts w:ascii="Helvetica" w:hAnsi="Helvetica" w:cs="Helvetica"/>
          <w:b/>
          <w:bCs/>
          <w:color w:val="201F1E"/>
          <w:sz w:val="22"/>
          <w:szCs w:val="22"/>
          <w:lang w:val="en-US"/>
        </w:rPr>
      </w:pPr>
      <w:r w:rsidRPr="003A10C7">
        <w:rPr>
          <w:rFonts w:ascii="Helvetica" w:hAnsi="Helvetica" w:cs="Helvetica"/>
          <w:b/>
          <w:bCs/>
          <w:color w:val="201F1E"/>
          <w:sz w:val="22"/>
          <w:szCs w:val="22"/>
          <w:lang w:val="en-US"/>
        </w:rPr>
        <w:t>Schaubühne – Thomas Ostermeier - History of Violence / Ιστορία της βίας</w:t>
      </w:r>
    </w:p>
    <w:p w14:paraId="6C304E89" w14:textId="77777777" w:rsidR="005D3201" w:rsidRPr="003A10C7" w:rsidRDefault="005D3201" w:rsidP="005D3201">
      <w:pPr>
        <w:pStyle w:val="Web"/>
        <w:shd w:val="clear" w:color="auto" w:fill="FFFFFF"/>
        <w:spacing w:after="0"/>
        <w:rPr>
          <w:rFonts w:ascii="Helvetica" w:hAnsi="Helvetica" w:cs="Helvetica"/>
          <w:color w:val="201F1E"/>
          <w:sz w:val="22"/>
          <w:szCs w:val="22"/>
        </w:rPr>
      </w:pPr>
      <w:r w:rsidRPr="003A10C7">
        <w:rPr>
          <w:rFonts w:ascii="Helvetica" w:hAnsi="Helvetica" w:cs="Helvetica"/>
          <w:color w:val="000000"/>
          <w:sz w:val="22"/>
          <w:szCs w:val="22"/>
          <w:bdr w:val="none" w:sz="0" w:space="0" w:color="auto" w:frame="1"/>
          <w:shd w:val="clear" w:color="auto" w:fill="FFFFFF"/>
          <w:lang w:val="en-US"/>
        </w:rPr>
        <w:t>5-6/10: </w:t>
      </w:r>
      <w:r w:rsidRPr="003A10C7">
        <w:rPr>
          <w:rFonts w:ascii="Helvetica" w:hAnsi="Helvetica" w:cs="Helvetica"/>
          <w:color w:val="000000"/>
          <w:sz w:val="22"/>
          <w:szCs w:val="22"/>
          <w:bdr w:val="none" w:sz="0" w:space="0" w:color="auto" w:frame="1"/>
          <w:shd w:val="clear" w:color="auto" w:fill="FFFFFF"/>
        </w:rPr>
        <w:t>Π</w:t>
      </w:r>
      <w:r w:rsidRPr="003A10C7">
        <w:rPr>
          <w:rFonts w:ascii="Helvetica" w:hAnsi="Helvetica" w:cs="Helvetica"/>
          <w:color w:val="000000"/>
          <w:sz w:val="22"/>
          <w:szCs w:val="22"/>
          <w:bdr w:val="none" w:sz="0" w:space="0" w:color="auto" w:frame="1"/>
          <w:shd w:val="clear" w:color="auto" w:fill="FFFFFF"/>
          <w:lang w:val="en-US"/>
        </w:rPr>
        <w:t>260 </w:t>
      </w:r>
      <w:r w:rsidRPr="003A10C7">
        <w:rPr>
          <w:rFonts w:ascii="Helvetica" w:hAnsi="Helvetica" w:cs="Helvetica"/>
          <w:color w:val="000000"/>
          <w:sz w:val="22"/>
          <w:szCs w:val="22"/>
          <w:bdr w:val="none" w:sz="0" w:space="0" w:color="auto" w:frame="1"/>
          <w:shd w:val="clear" w:color="auto" w:fill="FFFFFF"/>
        </w:rPr>
        <w:t>Δ</w:t>
      </w:r>
      <w:r w:rsidRPr="003A10C7">
        <w:rPr>
          <w:rFonts w:ascii="Helvetica" w:hAnsi="Helvetica" w:cs="Helvetica"/>
          <w:color w:val="000000"/>
          <w:sz w:val="22"/>
          <w:szCs w:val="22"/>
          <w:bdr w:val="none" w:sz="0" w:space="0" w:color="auto" w:frame="1"/>
          <w:shd w:val="clear" w:color="auto" w:fill="FFFFFF"/>
          <w:lang w:val="en-US"/>
        </w:rPr>
        <w:t> (</w:t>
      </w:r>
      <w:r w:rsidRPr="003A10C7">
        <w:rPr>
          <w:rFonts w:ascii="Helvetica" w:hAnsi="Helvetica" w:cs="Helvetica"/>
          <w:color w:val="000000"/>
          <w:sz w:val="22"/>
          <w:szCs w:val="22"/>
          <w:bdr w:val="none" w:sz="0" w:space="0" w:color="auto" w:frame="1"/>
          <w:shd w:val="clear" w:color="auto" w:fill="FFFFFF"/>
        </w:rPr>
        <w:t>Δημήτρης Δημόπουλος</w:t>
      </w:r>
      <w:r w:rsidRPr="003A10C7">
        <w:rPr>
          <w:rFonts w:ascii="Helvetica" w:hAnsi="Helvetica" w:cs="Helvetica"/>
          <w:color w:val="000000"/>
          <w:sz w:val="22"/>
          <w:szCs w:val="22"/>
          <w:bdr w:val="none" w:sz="0" w:space="0" w:color="auto" w:frame="1"/>
          <w:shd w:val="clear" w:color="auto" w:fill="FFFFFF"/>
          <w:lang w:val="en-US"/>
        </w:rPr>
        <w:t>)</w:t>
      </w:r>
    </w:p>
    <w:p w14:paraId="1441D6A2" w14:textId="77777777" w:rsidR="005D3201" w:rsidRPr="003A10C7" w:rsidRDefault="005D3201" w:rsidP="005D3201">
      <w:pPr>
        <w:rPr>
          <w:rFonts w:ascii="Helvetica" w:hAnsi="Helvetica" w:cs="Helvetica"/>
        </w:rPr>
      </w:pPr>
    </w:p>
    <w:p w14:paraId="3CD3B7E1" w14:textId="77777777" w:rsidR="005D3201" w:rsidRPr="003A10C7" w:rsidRDefault="005D3201" w:rsidP="005D3201">
      <w:pPr>
        <w:ind w:firstLine="720"/>
        <w:rPr>
          <w:rFonts w:ascii="Helvetica" w:hAnsi="Helvetica" w:cs="Helvetica"/>
          <w:color w:val="000000" w:themeColor="text1"/>
        </w:rPr>
      </w:pPr>
    </w:p>
    <w:p w14:paraId="347768B6" w14:textId="63F8E0FC" w:rsidR="00CB2BDD" w:rsidRPr="00CB2BDD" w:rsidRDefault="00CB2BDD" w:rsidP="00EC76BA">
      <w:pPr>
        <w:rPr>
          <w:rFonts w:asciiTheme="majorHAnsi" w:hAnsiTheme="majorHAnsi" w:cstheme="majorHAnsi"/>
        </w:rPr>
      </w:pPr>
    </w:p>
    <w:sectPr w:rsidR="00CB2BDD" w:rsidRPr="00CB2BD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B6626" w14:textId="77777777" w:rsidR="00574DEF" w:rsidRDefault="00574DEF" w:rsidP="000D46F1">
      <w:pPr>
        <w:spacing w:after="0" w:line="240" w:lineRule="auto"/>
      </w:pPr>
      <w:r>
        <w:separator/>
      </w:r>
    </w:p>
  </w:endnote>
  <w:endnote w:type="continuationSeparator" w:id="0">
    <w:p w14:paraId="6EA9E358" w14:textId="77777777" w:rsidR="00574DEF" w:rsidRDefault="00574DEF" w:rsidP="000D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83B07" w14:textId="77777777" w:rsidR="00574DEF" w:rsidRDefault="00574DEF" w:rsidP="000D46F1">
      <w:pPr>
        <w:spacing w:after="0" w:line="240" w:lineRule="auto"/>
      </w:pPr>
      <w:r>
        <w:separator/>
      </w:r>
    </w:p>
  </w:footnote>
  <w:footnote w:type="continuationSeparator" w:id="0">
    <w:p w14:paraId="11A2BE5B" w14:textId="77777777" w:rsidR="00574DEF" w:rsidRDefault="00574DEF" w:rsidP="000D4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DD09" w14:textId="7444CC2D" w:rsidR="000D46F1" w:rsidRDefault="007A6AB0">
    <w:pPr>
      <w:pStyle w:val="a3"/>
    </w:pPr>
    <w:r>
      <w:rPr>
        <w:noProof/>
      </w:rPr>
      <w:drawing>
        <wp:anchor distT="0" distB="0" distL="114300" distR="114300" simplePos="0" relativeHeight="251663360" behindDoc="0" locked="0" layoutInCell="1" allowOverlap="1" wp14:anchorId="0E59D9BB" wp14:editId="4D6C82A3">
          <wp:simplePos x="0" y="0"/>
          <wp:positionH relativeFrom="column">
            <wp:posOffset>-914400</wp:posOffset>
          </wp:positionH>
          <wp:positionV relativeFrom="paragraph">
            <wp:posOffset>-443620</wp:posOffset>
          </wp:positionV>
          <wp:extent cx="7750800" cy="950400"/>
          <wp:effectExtent l="0" t="0" r="0" b="254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750800" cy="95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A2E5E"/>
    <w:multiLevelType w:val="hybridMultilevel"/>
    <w:tmpl w:val="A1664F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6F1"/>
    <w:rsid w:val="000D46F1"/>
    <w:rsid w:val="000E09D9"/>
    <w:rsid w:val="001F4ED6"/>
    <w:rsid w:val="0028617C"/>
    <w:rsid w:val="002E0DBC"/>
    <w:rsid w:val="0045378F"/>
    <w:rsid w:val="00465319"/>
    <w:rsid w:val="00574DEF"/>
    <w:rsid w:val="005C5B21"/>
    <w:rsid w:val="005D3201"/>
    <w:rsid w:val="006017B5"/>
    <w:rsid w:val="006E399C"/>
    <w:rsid w:val="007A6AB0"/>
    <w:rsid w:val="00840C9E"/>
    <w:rsid w:val="009B7816"/>
    <w:rsid w:val="00B43C84"/>
    <w:rsid w:val="00BE3211"/>
    <w:rsid w:val="00C740FB"/>
    <w:rsid w:val="00CB2BDD"/>
    <w:rsid w:val="00CF4050"/>
    <w:rsid w:val="00DC7FED"/>
    <w:rsid w:val="00E22878"/>
    <w:rsid w:val="00E259EE"/>
    <w:rsid w:val="00EC76BA"/>
    <w:rsid w:val="00FA5B23"/>
    <w:rsid w:val="00FE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7272A"/>
  <w15:chartTrackingRefBased/>
  <w15:docId w15:val="{4BAD7F27-465A-4311-BF06-23A1061B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201"/>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46F1"/>
    <w:pPr>
      <w:tabs>
        <w:tab w:val="center" w:pos="4680"/>
        <w:tab w:val="right" w:pos="9360"/>
      </w:tabs>
      <w:spacing w:after="0" w:line="240" w:lineRule="auto"/>
    </w:pPr>
  </w:style>
  <w:style w:type="character" w:customStyle="1" w:styleId="Char">
    <w:name w:val="Κεφαλίδα Char"/>
    <w:basedOn w:val="a0"/>
    <w:link w:val="a3"/>
    <w:uiPriority w:val="99"/>
    <w:rsid w:val="000D46F1"/>
  </w:style>
  <w:style w:type="paragraph" w:styleId="a4">
    <w:name w:val="footer"/>
    <w:basedOn w:val="a"/>
    <w:link w:val="Char0"/>
    <w:uiPriority w:val="99"/>
    <w:unhideWhenUsed/>
    <w:rsid w:val="000D46F1"/>
    <w:pPr>
      <w:tabs>
        <w:tab w:val="center" w:pos="4680"/>
        <w:tab w:val="right" w:pos="9360"/>
      </w:tabs>
      <w:spacing w:after="0" w:line="240" w:lineRule="auto"/>
    </w:pPr>
  </w:style>
  <w:style w:type="character" w:customStyle="1" w:styleId="Char0">
    <w:name w:val="Υποσέλιδο Char"/>
    <w:basedOn w:val="a0"/>
    <w:link w:val="a4"/>
    <w:uiPriority w:val="99"/>
    <w:rsid w:val="000D46F1"/>
  </w:style>
  <w:style w:type="character" w:styleId="a5">
    <w:name w:val="Strong"/>
    <w:basedOn w:val="a0"/>
    <w:rsid w:val="00EC76BA"/>
    <w:rPr>
      <w:b/>
      <w:bCs/>
    </w:rPr>
  </w:style>
  <w:style w:type="paragraph" w:styleId="Web">
    <w:name w:val="Normal (Web)"/>
    <w:basedOn w:val="a"/>
    <w:uiPriority w:val="99"/>
    <w:unhideWhenUsed/>
    <w:rsid w:val="005D320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83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B8FCC-2A8A-4188-B529-D91C26062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343</Words>
  <Characters>1853</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Vlasis Kotsovilis</dc:creator>
  <cp:keywords/>
  <dc:description/>
  <cp:lastModifiedBy>Giovanni</cp:lastModifiedBy>
  <cp:revision>4</cp:revision>
  <dcterms:created xsi:type="dcterms:W3CDTF">2021-09-01T17:03:00Z</dcterms:created>
  <dcterms:modified xsi:type="dcterms:W3CDTF">2021-09-01T17:25:00Z</dcterms:modified>
</cp:coreProperties>
</file>