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965C" w14:textId="1DF7F7B6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</w:p>
    <w:p w14:paraId="2EB644A0" w14:textId="68D7B907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Δωμάτια μνήμης. </w:t>
      </w:r>
      <w:r w:rsidRPr="00CC0909">
        <w:rPr>
          <w:rFonts w:ascii="Calibri" w:hAnsi="Calibri" w:cs="Calibri"/>
          <w:b/>
          <w:lang w:val="el-GR"/>
        </w:rPr>
        <w:br/>
        <w:t xml:space="preserve">Περιπλάνηση στον κόσμο της </w:t>
      </w:r>
      <w:proofErr w:type="spellStart"/>
      <w:r w:rsidRPr="00CC0909">
        <w:rPr>
          <w:rFonts w:ascii="Calibri" w:hAnsi="Calibri" w:cs="Calibri"/>
          <w:b/>
          <w:lang w:val="el-GR"/>
        </w:rPr>
        <w:t>Λούλας</w:t>
      </w:r>
      <w:proofErr w:type="spellEnd"/>
      <w:r w:rsidRPr="00CC0909">
        <w:rPr>
          <w:rFonts w:ascii="Calibri" w:hAnsi="Calibri" w:cs="Calibri"/>
          <w:b/>
          <w:lang w:val="el-GR"/>
        </w:rPr>
        <w:t xml:space="preserve"> Αναγνωστάκη</w:t>
      </w:r>
    </w:p>
    <w:p w14:paraId="4CE6D569" w14:textId="21738C3D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>Αναδρομική έκθεση - εγκατάσταση</w:t>
      </w:r>
    </w:p>
    <w:p w14:paraId="7D5E1927" w14:textId="2D85C82C" w:rsidR="003915D0" w:rsidRPr="00CC0909" w:rsidRDefault="003915D0" w:rsidP="003915D0">
      <w:pPr>
        <w:spacing w:line="276" w:lineRule="auto"/>
        <w:ind w:left="1560"/>
        <w:rPr>
          <w:rFonts w:ascii="Calibri" w:hAnsi="Calibri" w:cs="Calibri"/>
          <w:b/>
          <w:lang w:val="el-GR"/>
        </w:rPr>
      </w:pPr>
    </w:p>
    <w:p w14:paraId="575CECD9" w14:textId="56D9F178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>Πειραιώς 260, Χώρος Α</w:t>
      </w:r>
      <w:bookmarkStart w:id="0" w:name="_GoBack"/>
      <w:bookmarkEnd w:id="0"/>
    </w:p>
    <w:p w14:paraId="005D0E70" w14:textId="7D1A6667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>3 Ιουνίου - 19 Ιουλίου 2018</w:t>
      </w:r>
    </w:p>
    <w:p w14:paraId="78D778BF" w14:textId="2F508DDB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Καθημερινά από τις </w:t>
      </w:r>
      <w:r w:rsidR="00CB2D74" w:rsidRPr="00CC0909">
        <w:rPr>
          <w:rFonts w:ascii="Calibri" w:hAnsi="Calibri" w:cs="Calibri"/>
          <w:b/>
          <w:lang w:val="el-GR"/>
        </w:rPr>
        <w:t>19</w:t>
      </w:r>
      <w:r w:rsidRPr="00CC0909">
        <w:rPr>
          <w:rFonts w:ascii="Calibri" w:hAnsi="Calibri" w:cs="Calibri"/>
          <w:b/>
          <w:lang w:val="el-GR"/>
        </w:rPr>
        <w:t>:00 ως τις 24:00</w:t>
      </w:r>
    </w:p>
    <w:p w14:paraId="405ECB39" w14:textId="329DBF78" w:rsidR="00CB2D74" w:rsidRPr="00CC0909" w:rsidRDefault="00CB2D74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>Είσοδος ελεύθερη</w:t>
      </w:r>
    </w:p>
    <w:p w14:paraId="238A6EA4" w14:textId="77777777" w:rsidR="003915D0" w:rsidRPr="00CC0909" w:rsidRDefault="003915D0" w:rsidP="003915D0">
      <w:pPr>
        <w:spacing w:line="276" w:lineRule="auto"/>
        <w:ind w:left="1560"/>
        <w:jc w:val="center"/>
        <w:rPr>
          <w:rFonts w:ascii="Calibri" w:hAnsi="Calibri" w:cs="Calibri"/>
          <w:b/>
          <w:lang w:val="el-GR"/>
        </w:rPr>
      </w:pPr>
    </w:p>
    <w:p w14:paraId="179A70E7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Με τα εγκαίνια της αναδρομικής έκθεσης - σκηνικής εγκατάστασης </w:t>
      </w:r>
      <w:r w:rsidRPr="00CC0909">
        <w:rPr>
          <w:rFonts w:ascii="Calibri" w:hAnsi="Calibri" w:cs="Calibri"/>
          <w:b/>
          <w:i/>
          <w:lang w:val="el-GR"/>
        </w:rPr>
        <w:t xml:space="preserve">Δωμάτια μνήμης. Περιπλάνηση στον κόσμο της </w:t>
      </w:r>
      <w:proofErr w:type="spellStart"/>
      <w:r w:rsidRPr="00CC0909">
        <w:rPr>
          <w:rFonts w:ascii="Calibri" w:hAnsi="Calibri" w:cs="Calibri"/>
          <w:b/>
          <w:i/>
          <w:lang w:val="el-GR"/>
        </w:rPr>
        <w:t>Λούλας</w:t>
      </w:r>
      <w:proofErr w:type="spellEnd"/>
      <w:r w:rsidRPr="00CC0909">
        <w:rPr>
          <w:rFonts w:ascii="Calibri" w:hAnsi="Calibri" w:cs="Calibri"/>
          <w:b/>
          <w:i/>
          <w:lang w:val="el-GR"/>
        </w:rPr>
        <w:t xml:space="preserve"> Αναγνωστάκη</w:t>
      </w:r>
      <w:r w:rsidRPr="00CC0909">
        <w:rPr>
          <w:rFonts w:ascii="Calibri" w:hAnsi="Calibri" w:cs="Calibri"/>
          <w:b/>
          <w:lang w:val="el-GR"/>
        </w:rPr>
        <w:t xml:space="preserve"> στις 3 Ιουνίου ξεκινάει το μεγάλο αφιέρωμα του Φεστιβάλ Αθηνών στη μεγαλύτερη </w:t>
      </w:r>
      <w:proofErr w:type="spellStart"/>
      <w:r w:rsidRPr="00CC0909">
        <w:rPr>
          <w:rFonts w:ascii="Calibri" w:hAnsi="Calibri" w:cs="Calibri"/>
          <w:b/>
          <w:lang w:val="el-GR"/>
        </w:rPr>
        <w:t>ελληνίδα</w:t>
      </w:r>
      <w:proofErr w:type="spellEnd"/>
      <w:r w:rsidRPr="00CC0909">
        <w:rPr>
          <w:rFonts w:ascii="Calibri" w:hAnsi="Calibri" w:cs="Calibri"/>
          <w:b/>
          <w:lang w:val="el-GR"/>
        </w:rPr>
        <w:t xml:space="preserve"> δραματουργό στην Πειραιώς 260.</w:t>
      </w:r>
    </w:p>
    <w:p w14:paraId="1AEA025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E69AFA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Μια «</w:t>
      </w:r>
      <w:proofErr w:type="spellStart"/>
      <w:r w:rsidRPr="00CC0909">
        <w:rPr>
          <w:rFonts w:ascii="Calibri" w:hAnsi="Calibri" w:cs="Calibri"/>
          <w:lang w:val="el-GR"/>
        </w:rPr>
        <w:t>θεατρικη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πόλη</w:t>
      </w:r>
      <w:proofErr w:type="spellEnd"/>
      <w:r w:rsidRPr="00CC0909">
        <w:rPr>
          <w:rFonts w:ascii="Calibri" w:hAnsi="Calibri" w:cs="Calibri"/>
          <w:lang w:val="el-GR"/>
        </w:rPr>
        <w:t xml:space="preserve">» με </w:t>
      </w:r>
      <w:proofErr w:type="spellStart"/>
      <w:r w:rsidRPr="00CC0909">
        <w:rPr>
          <w:rFonts w:ascii="Calibri" w:hAnsi="Calibri" w:cs="Calibri"/>
          <w:lang w:val="el-GR"/>
        </w:rPr>
        <w:t>δώδεκα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ξεχωριστα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δωμάτια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όσα</w:t>
      </w:r>
      <w:proofErr w:type="spellEnd"/>
      <w:r w:rsidRPr="00CC0909">
        <w:rPr>
          <w:rFonts w:ascii="Calibri" w:hAnsi="Calibri" w:cs="Calibri"/>
          <w:lang w:val="el-GR"/>
        </w:rPr>
        <w:t xml:space="preserve"> και τα </w:t>
      </w:r>
      <w:proofErr w:type="spellStart"/>
      <w:r w:rsidRPr="00CC0909">
        <w:rPr>
          <w:rFonts w:ascii="Calibri" w:hAnsi="Calibri" w:cs="Calibri"/>
          <w:lang w:val="el-GR"/>
        </w:rPr>
        <w:t>έργα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Λούλας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Αναγνωστάκη</w:t>
      </w:r>
      <w:proofErr w:type="spellEnd"/>
      <w:r w:rsidRPr="00CC0909">
        <w:rPr>
          <w:rFonts w:ascii="Calibri" w:hAnsi="Calibri" w:cs="Calibri"/>
          <w:lang w:val="el-GR"/>
        </w:rPr>
        <w:t xml:space="preserve">: </w:t>
      </w:r>
      <w:r w:rsidRPr="00CC09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πόλη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, 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διανυκτέρευση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παρέλαση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συναναστροφη</w:t>
      </w:r>
      <w:proofErr w:type="spellEnd"/>
      <w:r w:rsidRPr="00CC0909">
        <w:rPr>
          <w:rFonts w:ascii="Calibri" w:hAnsi="Calibri" w:cs="Calibri"/>
          <w:i/>
          <w:iCs/>
          <w:lang w:val="el-GR"/>
        </w:rPr>
        <w:t>́</w:t>
      </w:r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Αντόνιο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ή Το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μήνυμα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νίκη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κασέτα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Ο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ήχος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του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όπλου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Διαμάντια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και μπλουζ</w:t>
      </w:r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Το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ταξίδι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μακρια</w:t>
      </w:r>
      <w:proofErr w:type="spellEnd"/>
      <w:r w:rsidRPr="00CC0909">
        <w:rPr>
          <w:rFonts w:ascii="Calibri" w:hAnsi="Calibri" w:cs="Calibri"/>
          <w:i/>
          <w:iCs/>
          <w:lang w:val="el-GR"/>
        </w:rPr>
        <w:t>́</w:t>
      </w:r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Ο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ουρανός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κατακόκκινος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r w:rsidRPr="00CC0909">
        <w:rPr>
          <w:rFonts w:ascii="Calibri" w:hAnsi="Calibri" w:cs="Calibri"/>
          <w:i/>
          <w:iCs/>
          <w:lang w:val="el-GR"/>
        </w:rPr>
        <w:t xml:space="preserve">Σ’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εσάς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που με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ακούτε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578596C1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Η </w:t>
      </w:r>
      <w:proofErr w:type="spellStart"/>
      <w:r w:rsidRPr="00CC0909">
        <w:rPr>
          <w:rFonts w:ascii="Calibri" w:hAnsi="Calibri" w:cs="Calibri"/>
          <w:lang w:val="el-GR"/>
        </w:rPr>
        <w:t>κυριαρχία</w:t>
      </w:r>
      <w:proofErr w:type="spellEnd"/>
      <w:r w:rsidRPr="00CC0909">
        <w:rPr>
          <w:rFonts w:ascii="Calibri" w:hAnsi="Calibri" w:cs="Calibri"/>
          <w:lang w:val="el-GR"/>
        </w:rPr>
        <w:t xml:space="preserve"> του </w:t>
      </w:r>
      <w:proofErr w:type="spellStart"/>
      <w:r w:rsidRPr="00CC0909">
        <w:rPr>
          <w:rFonts w:ascii="Calibri" w:hAnsi="Calibri" w:cs="Calibri"/>
          <w:lang w:val="el-GR"/>
        </w:rPr>
        <w:t>κλειστου</w:t>
      </w:r>
      <w:proofErr w:type="spellEnd"/>
      <w:r w:rsidRPr="00CC0909">
        <w:rPr>
          <w:rFonts w:ascii="Calibri" w:hAnsi="Calibri" w:cs="Calibri"/>
          <w:lang w:val="el-GR"/>
        </w:rPr>
        <w:t xml:space="preserve">́, </w:t>
      </w:r>
      <w:proofErr w:type="spellStart"/>
      <w:r w:rsidRPr="00CC0909">
        <w:rPr>
          <w:rFonts w:ascii="Calibri" w:hAnsi="Calibri" w:cs="Calibri"/>
          <w:lang w:val="el-GR"/>
        </w:rPr>
        <w:t>ονειρικου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χώρου</w:t>
      </w:r>
      <w:proofErr w:type="spellEnd"/>
      <w:r w:rsidRPr="00CC0909">
        <w:rPr>
          <w:rFonts w:ascii="Calibri" w:hAnsi="Calibri" w:cs="Calibri"/>
          <w:lang w:val="el-GR"/>
        </w:rPr>
        <w:t xml:space="preserve"> –</w:t>
      </w:r>
      <w:proofErr w:type="spellStart"/>
      <w:r w:rsidRPr="00CC0909">
        <w:rPr>
          <w:rFonts w:ascii="Calibri" w:hAnsi="Calibri" w:cs="Calibri"/>
          <w:lang w:val="el-GR"/>
        </w:rPr>
        <w:t>πολυ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έντονη</w:t>
      </w:r>
      <w:proofErr w:type="spellEnd"/>
      <w:r w:rsidRPr="00CC0909">
        <w:rPr>
          <w:rFonts w:ascii="Calibri" w:hAnsi="Calibri" w:cs="Calibri"/>
          <w:lang w:val="el-GR"/>
        </w:rPr>
        <w:t xml:space="preserve"> και στο </w:t>
      </w:r>
      <w:proofErr w:type="spellStart"/>
      <w:r w:rsidRPr="00CC0909">
        <w:rPr>
          <w:rFonts w:ascii="Calibri" w:hAnsi="Calibri" w:cs="Calibri"/>
          <w:lang w:val="el-GR"/>
        </w:rPr>
        <w:t>θέατρο</w:t>
      </w:r>
      <w:proofErr w:type="spellEnd"/>
      <w:r w:rsidRPr="00CC0909">
        <w:rPr>
          <w:rFonts w:ascii="Calibri" w:hAnsi="Calibri" w:cs="Calibri"/>
          <w:lang w:val="el-GR"/>
        </w:rPr>
        <w:t xml:space="preserve"> του </w:t>
      </w:r>
      <w:proofErr w:type="spellStart"/>
      <w:r w:rsidRPr="00CC0909">
        <w:rPr>
          <w:rFonts w:ascii="Calibri" w:hAnsi="Calibri" w:cs="Calibri"/>
          <w:lang w:val="el-GR"/>
        </w:rPr>
        <w:t>Παραλόγου</w:t>
      </w:r>
      <w:proofErr w:type="spellEnd"/>
      <w:r w:rsidRPr="00CC0909">
        <w:rPr>
          <w:rFonts w:ascii="Calibri" w:hAnsi="Calibri" w:cs="Calibri"/>
          <w:lang w:val="el-GR"/>
        </w:rPr>
        <w:t xml:space="preserve">, με το </w:t>
      </w:r>
      <w:proofErr w:type="spellStart"/>
      <w:r w:rsidRPr="00CC0909">
        <w:rPr>
          <w:rFonts w:ascii="Calibri" w:hAnsi="Calibri" w:cs="Calibri"/>
          <w:lang w:val="el-GR"/>
        </w:rPr>
        <w:t>οποίο</w:t>
      </w:r>
      <w:proofErr w:type="spellEnd"/>
      <w:r w:rsidRPr="00CC0909">
        <w:rPr>
          <w:rFonts w:ascii="Calibri" w:hAnsi="Calibri" w:cs="Calibri"/>
          <w:lang w:val="el-GR"/>
        </w:rPr>
        <w:t xml:space="preserve"> η </w:t>
      </w:r>
      <w:proofErr w:type="spellStart"/>
      <w:r w:rsidRPr="00CC0909">
        <w:rPr>
          <w:rFonts w:ascii="Calibri" w:hAnsi="Calibri" w:cs="Calibri"/>
          <w:lang w:val="el-GR"/>
        </w:rPr>
        <w:t>Αναγνωστάκη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συνομιλει</w:t>
      </w:r>
      <w:proofErr w:type="spellEnd"/>
      <w:r w:rsidRPr="00CC0909">
        <w:rPr>
          <w:rFonts w:ascii="Calibri" w:hAnsi="Calibri" w:cs="Calibri"/>
          <w:lang w:val="el-GR"/>
        </w:rPr>
        <w:t xml:space="preserve">́ στα </w:t>
      </w:r>
      <w:proofErr w:type="spellStart"/>
      <w:r w:rsidRPr="00CC0909">
        <w:rPr>
          <w:rFonts w:ascii="Calibri" w:hAnsi="Calibri" w:cs="Calibri"/>
          <w:lang w:val="el-GR"/>
        </w:rPr>
        <w:t>πρώτα</w:t>
      </w:r>
      <w:proofErr w:type="spellEnd"/>
      <w:r w:rsidRPr="00CC0909">
        <w:rPr>
          <w:rFonts w:ascii="Calibri" w:hAnsi="Calibri" w:cs="Calibri"/>
          <w:lang w:val="el-GR"/>
        </w:rPr>
        <w:t xml:space="preserve"> της, </w:t>
      </w:r>
      <w:proofErr w:type="spellStart"/>
      <w:r w:rsidRPr="00CC0909">
        <w:rPr>
          <w:rFonts w:ascii="Calibri" w:hAnsi="Calibri" w:cs="Calibri"/>
          <w:lang w:val="el-GR"/>
        </w:rPr>
        <w:t>ιδίως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έργα</w:t>
      </w:r>
      <w:proofErr w:type="spellEnd"/>
      <w:r w:rsidRPr="00CC0909">
        <w:rPr>
          <w:rFonts w:ascii="Calibri" w:hAnsi="Calibri" w:cs="Calibri"/>
          <w:lang w:val="el-GR"/>
        </w:rPr>
        <w:t xml:space="preserve">– </w:t>
      </w:r>
      <w:proofErr w:type="spellStart"/>
      <w:r w:rsidRPr="00CC0909">
        <w:rPr>
          <w:rFonts w:ascii="Calibri" w:hAnsi="Calibri" w:cs="Calibri"/>
          <w:lang w:val="el-GR"/>
        </w:rPr>
        <w:t>οδήγησε</w:t>
      </w:r>
      <w:proofErr w:type="spellEnd"/>
      <w:r w:rsidRPr="00CC0909">
        <w:rPr>
          <w:rFonts w:ascii="Calibri" w:hAnsi="Calibri" w:cs="Calibri"/>
          <w:lang w:val="el-GR"/>
        </w:rPr>
        <w:t xml:space="preserve"> στη </w:t>
      </w:r>
      <w:proofErr w:type="spellStart"/>
      <w:r w:rsidRPr="00CC0909">
        <w:rPr>
          <w:rFonts w:ascii="Calibri" w:hAnsi="Calibri" w:cs="Calibri"/>
          <w:lang w:val="el-GR"/>
        </w:rPr>
        <w:t>σύλληψη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αυτής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σκηνογραφικής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εγκατάστασης</w:t>
      </w:r>
      <w:proofErr w:type="spellEnd"/>
      <w:r w:rsidRPr="00CC0909">
        <w:rPr>
          <w:rFonts w:ascii="Calibri" w:hAnsi="Calibri" w:cs="Calibri"/>
          <w:lang w:val="el-GR"/>
        </w:rPr>
        <w:t xml:space="preserve">, που μας </w:t>
      </w:r>
      <w:proofErr w:type="spellStart"/>
      <w:r w:rsidRPr="00CC0909">
        <w:rPr>
          <w:rFonts w:ascii="Calibri" w:hAnsi="Calibri" w:cs="Calibri"/>
          <w:lang w:val="el-GR"/>
        </w:rPr>
        <w:t>προσκαλει</w:t>
      </w:r>
      <w:proofErr w:type="spellEnd"/>
      <w:r w:rsidRPr="00CC0909">
        <w:rPr>
          <w:rFonts w:ascii="Calibri" w:hAnsi="Calibri" w:cs="Calibri"/>
          <w:lang w:val="el-GR"/>
        </w:rPr>
        <w:t xml:space="preserve">́ να τη </w:t>
      </w:r>
      <w:proofErr w:type="spellStart"/>
      <w:r w:rsidRPr="00CC0909">
        <w:rPr>
          <w:rFonts w:ascii="Calibri" w:hAnsi="Calibri" w:cs="Calibri"/>
          <w:lang w:val="el-GR"/>
        </w:rPr>
        <w:t>γνωρίσουμε</w:t>
      </w:r>
      <w:proofErr w:type="spellEnd"/>
      <w:r w:rsidRPr="00CC0909">
        <w:rPr>
          <w:rFonts w:ascii="Calibri" w:hAnsi="Calibri" w:cs="Calibri"/>
          <w:lang w:val="el-GR"/>
        </w:rPr>
        <w:t xml:space="preserve"> εκ </w:t>
      </w:r>
      <w:proofErr w:type="spellStart"/>
      <w:r w:rsidRPr="00CC0909">
        <w:rPr>
          <w:rFonts w:ascii="Calibri" w:hAnsi="Calibri" w:cs="Calibri"/>
          <w:lang w:val="el-GR"/>
        </w:rPr>
        <w:t>νέου</w:t>
      </w:r>
      <w:proofErr w:type="spellEnd"/>
      <w:r w:rsidRPr="00CC0909">
        <w:rPr>
          <w:rFonts w:ascii="Calibri" w:hAnsi="Calibri" w:cs="Calibri"/>
          <w:lang w:val="el-GR"/>
        </w:rPr>
        <w:t xml:space="preserve">, να </w:t>
      </w:r>
      <w:proofErr w:type="spellStart"/>
      <w:r w:rsidRPr="00CC0909">
        <w:rPr>
          <w:rFonts w:ascii="Calibri" w:hAnsi="Calibri" w:cs="Calibri"/>
          <w:lang w:val="el-GR"/>
        </w:rPr>
        <w:t>σταθούμε</w:t>
      </w:r>
      <w:proofErr w:type="spellEnd"/>
      <w:r w:rsidRPr="00CC0909">
        <w:rPr>
          <w:rFonts w:ascii="Calibri" w:hAnsi="Calibri" w:cs="Calibri"/>
          <w:lang w:val="el-GR"/>
        </w:rPr>
        <w:t xml:space="preserve">, να </w:t>
      </w:r>
      <w:proofErr w:type="spellStart"/>
      <w:r w:rsidRPr="00CC0909">
        <w:rPr>
          <w:rFonts w:ascii="Calibri" w:hAnsi="Calibri" w:cs="Calibri"/>
          <w:lang w:val="el-GR"/>
        </w:rPr>
        <w:t>ακούσουμε</w:t>
      </w:r>
      <w:proofErr w:type="spellEnd"/>
      <w:r w:rsidRPr="00CC0909">
        <w:rPr>
          <w:rFonts w:ascii="Calibri" w:hAnsi="Calibri" w:cs="Calibri"/>
          <w:lang w:val="el-GR"/>
        </w:rPr>
        <w:t xml:space="preserve">, να </w:t>
      </w:r>
      <w:proofErr w:type="spellStart"/>
      <w:r w:rsidRPr="00CC0909">
        <w:rPr>
          <w:rFonts w:ascii="Calibri" w:hAnsi="Calibri" w:cs="Calibri"/>
          <w:lang w:val="el-GR"/>
        </w:rPr>
        <w:t>αφουγκραστούμε</w:t>
      </w:r>
      <w:proofErr w:type="spellEnd"/>
      <w:r w:rsidRPr="00CC0909">
        <w:rPr>
          <w:rFonts w:ascii="Calibri" w:hAnsi="Calibri" w:cs="Calibri"/>
          <w:lang w:val="el-GR"/>
        </w:rPr>
        <w:t xml:space="preserve"> το </w:t>
      </w:r>
      <w:proofErr w:type="spellStart"/>
      <w:r w:rsidRPr="00CC0909">
        <w:rPr>
          <w:rFonts w:ascii="Calibri" w:hAnsi="Calibri" w:cs="Calibri"/>
          <w:lang w:val="el-GR"/>
        </w:rPr>
        <w:t>έργο</w:t>
      </w:r>
      <w:proofErr w:type="spellEnd"/>
      <w:r w:rsidRPr="00CC0909">
        <w:rPr>
          <w:rFonts w:ascii="Calibri" w:hAnsi="Calibri" w:cs="Calibri"/>
          <w:lang w:val="el-GR"/>
        </w:rPr>
        <w:t xml:space="preserve"> της. </w:t>
      </w:r>
    </w:p>
    <w:p w14:paraId="3AF53D36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Το «</w:t>
      </w:r>
      <w:proofErr w:type="spellStart"/>
      <w:r w:rsidRPr="00CC0909">
        <w:rPr>
          <w:rFonts w:ascii="Calibri" w:hAnsi="Calibri" w:cs="Calibri"/>
          <w:lang w:val="el-GR"/>
        </w:rPr>
        <w:t>δωμάτιο</w:t>
      </w:r>
      <w:proofErr w:type="spellEnd"/>
      <w:r w:rsidRPr="00CC0909">
        <w:rPr>
          <w:rFonts w:ascii="Calibri" w:hAnsi="Calibri" w:cs="Calibri"/>
          <w:lang w:val="el-GR"/>
        </w:rPr>
        <w:t xml:space="preserve">» </w:t>
      </w:r>
      <w:proofErr w:type="spellStart"/>
      <w:r w:rsidRPr="00CC0909">
        <w:rPr>
          <w:rFonts w:ascii="Calibri" w:hAnsi="Calibri" w:cs="Calibri"/>
          <w:lang w:val="el-GR"/>
        </w:rPr>
        <w:t>είναι</w:t>
      </w:r>
      <w:proofErr w:type="spellEnd"/>
      <w:r w:rsidRPr="00CC0909">
        <w:rPr>
          <w:rFonts w:ascii="Calibri" w:hAnsi="Calibri" w:cs="Calibri"/>
          <w:lang w:val="el-GR"/>
        </w:rPr>
        <w:t xml:space="preserve"> ο </w:t>
      </w:r>
      <w:proofErr w:type="spellStart"/>
      <w:r w:rsidRPr="00CC0909">
        <w:rPr>
          <w:rFonts w:ascii="Calibri" w:hAnsi="Calibri" w:cs="Calibri"/>
          <w:lang w:val="el-GR"/>
        </w:rPr>
        <w:t>ένας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πόλος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εγκατάστασης</w:t>
      </w:r>
      <w:proofErr w:type="spellEnd"/>
      <w:r w:rsidRPr="00CC0909">
        <w:rPr>
          <w:rFonts w:ascii="Calibri" w:hAnsi="Calibri" w:cs="Calibri"/>
          <w:lang w:val="el-GR"/>
        </w:rPr>
        <w:t xml:space="preserve"> – η </w:t>
      </w:r>
      <w:proofErr w:type="spellStart"/>
      <w:r w:rsidRPr="00CC0909">
        <w:rPr>
          <w:rFonts w:ascii="Calibri" w:hAnsi="Calibri" w:cs="Calibri"/>
          <w:lang w:val="el-GR"/>
        </w:rPr>
        <w:t>περίκλειστη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σκηνη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όπου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διαδραματίζεται</w:t>
      </w:r>
      <w:proofErr w:type="spellEnd"/>
      <w:r w:rsidRPr="00CC0909">
        <w:rPr>
          <w:rFonts w:ascii="Calibri" w:hAnsi="Calibri" w:cs="Calibri"/>
          <w:lang w:val="el-GR"/>
        </w:rPr>
        <w:t xml:space="preserve"> η </w:t>
      </w:r>
      <w:proofErr w:type="spellStart"/>
      <w:r w:rsidRPr="00CC0909">
        <w:rPr>
          <w:rFonts w:ascii="Calibri" w:hAnsi="Calibri" w:cs="Calibri"/>
          <w:lang w:val="el-GR"/>
        </w:rPr>
        <w:t>ιστορία</w:t>
      </w:r>
      <w:proofErr w:type="spellEnd"/>
      <w:r w:rsidRPr="00CC0909">
        <w:rPr>
          <w:rFonts w:ascii="Calibri" w:hAnsi="Calibri" w:cs="Calibri"/>
          <w:lang w:val="el-GR"/>
        </w:rPr>
        <w:t xml:space="preserve">. Ο </w:t>
      </w:r>
      <w:proofErr w:type="spellStart"/>
      <w:r w:rsidRPr="00CC0909">
        <w:rPr>
          <w:rFonts w:ascii="Calibri" w:hAnsi="Calibri" w:cs="Calibri"/>
          <w:lang w:val="el-GR"/>
        </w:rPr>
        <w:t>άλλος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πόλος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είναι</w:t>
      </w:r>
      <w:proofErr w:type="spellEnd"/>
      <w:r w:rsidRPr="00CC0909">
        <w:rPr>
          <w:rFonts w:ascii="Calibri" w:hAnsi="Calibri" w:cs="Calibri"/>
          <w:lang w:val="el-GR"/>
        </w:rPr>
        <w:t xml:space="preserve"> η «</w:t>
      </w:r>
      <w:proofErr w:type="spellStart"/>
      <w:r w:rsidRPr="00CC0909">
        <w:rPr>
          <w:rFonts w:ascii="Calibri" w:hAnsi="Calibri" w:cs="Calibri"/>
          <w:lang w:val="el-GR"/>
        </w:rPr>
        <w:t>μνήμη</w:t>
      </w:r>
      <w:proofErr w:type="spellEnd"/>
      <w:r w:rsidRPr="00CC0909">
        <w:rPr>
          <w:rFonts w:ascii="Calibri" w:hAnsi="Calibri" w:cs="Calibri"/>
          <w:lang w:val="el-GR"/>
        </w:rPr>
        <w:t xml:space="preserve">»– η </w:t>
      </w:r>
      <w:proofErr w:type="spellStart"/>
      <w:r w:rsidRPr="00CC0909">
        <w:rPr>
          <w:rFonts w:ascii="Calibri" w:hAnsi="Calibri" w:cs="Calibri"/>
          <w:lang w:val="el-GR"/>
        </w:rPr>
        <w:t>σκηνη</w:t>
      </w:r>
      <w:proofErr w:type="spellEnd"/>
      <w:r w:rsidRPr="00CC0909">
        <w:rPr>
          <w:rFonts w:ascii="Calibri" w:hAnsi="Calibri" w:cs="Calibri"/>
          <w:lang w:val="el-GR"/>
        </w:rPr>
        <w:t xml:space="preserve">́ της </w:t>
      </w:r>
      <w:proofErr w:type="spellStart"/>
      <w:r w:rsidRPr="00CC0909">
        <w:rPr>
          <w:rFonts w:ascii="Calibri" w:hAnsi="Calibri" w:cs="Calibri"/>
          <w:lang w:val="el-GR"/>
        </w:rPr>
        <w:t>φαντασίας</w:t>
      </w:r>
      <w:proofErr w:type="spellEnd"/>
      <w:r w:rsidRPr="00CC0909">
        <w:rPr>
          <w:rFonts w:ascii="Calibri" w:hAnsi="Calibri" w:cs="Calibri"/>
          <w:lang w:val="el-GR"/>
        </w:rPr>
        <w:t xml:space="preserve">, ο </w:t>
      </w:r>
      <w:proofErr w:type="spellStart"/>
      <w:r w:rsidRPr="00CC0909">
        <w:rPr>
          <w:rFonts w:ascii="Calibri" w:hAnsi="Calibri" w:cs="Calibri"/>
          <w:lang w:val="el-GR"/>
        </w:rPr>
        <w:t>αγωγός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μεταξυ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παρόντος</w:t>
      </w:r>
      <w:proofErr w:type="spellEnd"/>
      <w:r w:rsidRPr="00CC0909">
        <w:rPr>
          <w:rFonts w:ascii="Calibri" w:hAnsi="Calibri" w:cs="Calibri"/>
          <w:lang w:val="el-GR"/>
        </w:rPr>
        <w:t xml:space="preserve"> και </w:t>
      </w:r>
      <w:proofErr w:type="spellStart"/>
      <w:r w:rsidRPr="00CC0909">
        <w:rPr>
          <w:rFonts w:ascii="Calibri" w:hAnsi="Calibri" w:cs="Calibri"/>
          <w:lang w:val="el-GR"/>
        </w:rPr>
        <w:t>παρελθόντος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συλλογικου</w:t>
      </w:r>
      <w:proofErr w:type="spellEnd"/>
      <w:r w:rsidRPr="00CC0909">
        <w:rPr>
          <w:rFonts w:ascii="Calibri" w:hAnsi="Calibri" w:cs="Calibri"/>
          <w:lang w:val="el-GR"/>
        </w:rPr>
        <w:t xml:space="preserve">́ και </w:t>
      </w:r>
      <w:proofErr w:type="spellStart"/>
      <w:r w:rsidRPr="00CC0909">
        <w:rPr>
          <w:rFonts w:ascii="Calibri" w:hAnsi="Calibri" w:cs="Calibri"/>
          <w:lang w:val="el-GR"/>
        </w:rPr>
        <w:t>ατομικου</w:t>
      </w:r>
      <w:proofErr w:type="spellEnd"/>
      <w:r w:rsidRPr="00CC0909">
        <w:rPr>
          <w:rFonts w:ascii="Calibri" w:hAnsi="Calibri" w:cs="Calibri"/>
          <w:lang w:val="el-GR"/>
        </w:rPr>
        <w:t xml:space="preserve">́, που </w:t>
      </w:r>
      <w:proofErr w:type="spellStart"/>
      <w:r w:rsidRPr="00CC0909">
        <w:rPr>
          <w:rFonts w:ascii="Calibri" w:hAnsi="Calibri" w:cs="Calibri"/>
          <w:lang w:val="el-GR"/>
        </w:rPr>
        <w:t>ενεργοποιείται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απο</w:t>
      </w:r>
      <w:proofErr w:type="spellEnd"/>
      <w:r w:rsidRPr="00CC0909">
        <w:rPr>
          <w:rFonts w:ascii="Calibri" w:hAnsi="Calibri" w:cs="Calibri"/>
          <w:lang w:val="el-GR"/>
        </w:rPr>
        <w:t xml:space="preserve">́ το </w:t>
      </w:r>
      <w:proofErr w:type="spellStart"/>
      <w:r w:rsidRPr="00CC0909">
        <w:rPr>
          <w:rFonts w:ascii="Calibri" w:hAnsi="Calibri" w:cs="Calibri"/>
          <w:lang w:val="el-GR"/>
        </w:rPr>
        <w:t>ίχνος</w:t>
      </w:r>
      <w:proofErr w:type="spellEnd"/>
      <w:r w:rsidRPr="00CC0909">
        <w:rPr>
          <w:rFonts w:ascii="Calibri" w:hAnsi="Calibri" w:cs="Calibri"/>
          <w:lang w:val="el-GR"/>
        </w:rPr>
        <w:t xml:space="preserve"> των </w:t>
      </w:r>
      <w:proofErr w:type="spellStart"/>
      <w:r w:rsidRPr="00CC0909">
        <w:rPr>
          <w:rFonts w:ascii="Calibri" w:hAnsi="Calibri" w:cs="Calibri"/>
          <w:lang w:val="el-GR"/>
        </w:rPr>
        <w:t>εικόνων</w:t>
      </w:r>
      <w:proofErr w:type="spellEnd"/>
      <w:r w:rsidRPr="00CC0909">
        <w:rPr>
          <w:rFonts w:ascii="Calibri" w:hAnsi="Calibri" w:cs="Calibri"/>
          <w:lang w:val="el-GR"/>
        </w:rPr>
        <w:t xml:space="preserve">, των </w:t>
      </w:r>
      <w:proofErr w:type="spellStart"/>
      <w:r w:rsidRPr="00CC0909">
        <w:rPr>
          <w:rFonts w:ascii="Calibri" w:hAnsi="Calibri" w:cs="Calibri"/>
          <w:lang w:val="el-GR"/>
        </w:rPr>
        <w:t>ήχων</w:t>
      </w:r>
      <w:proofErr w:type="spellEnd"/>
      <w:r w:rsidRPr="00CC0909">
        <w:rPr>
          <w:rFonts w:ascii="Calibri" w:hAnsi="Calibri" w:cs="Calibri"/>
          <w:lang w:val="el-GR"/>
        </w:rPr>
        <w:t xml:space="preserve">, των </w:t>
      </w:r>
      <w:proofErr w:type="spellStart"/>
      <w:r w:rsidRPr="00CC0909">
        <w:rPr>
          <w:rFonts w:ascii="Calibri" w:hAnsi="Calibri" w:cs="Calibri"/>
          <w:lang w:val="el-GR"/>
        </w:rPr>
        <w:t>αντικειμένων</w:t>
      </w:r>
      <w:proofErr w:type="spellEnd"/>
      <w:r w:rsidRPr="00CC0909">
        <w:rPr>
          <w:rFonts w:ascii="Calibri" w:hAnsi="Calibri" w:cs="Calibri"/>
          <w:lang w:val="el-GR"/>
        </w:rPr>
        <w:t xml:space="preserve">, των </w:t>
      </w:r>
      <w:proofErr w:type="spellStart"/>
      <w:r w:rsidRPr="00CC0909">
        <w:rPr>
          <w:rFonts w:ascii="Calibri" w:hAnsi="Calibri" w:cs="Calibri"/>
          <w:lang w:val="el-GR"/>
        </w:rPr>
        <w:t>ποιητικών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τοπίων</w:t>
      </w:r>
      <w:proofErr w:type="spellEnd"/>
      <w:r w:rsidRPr="00CC0909">
        <w:rPr>
          <w:rFonts w:ascii="Calibri" w:hAnsi="Calibri" w:cs="Calibri"/>
          <w:lang w:val="el-GR"/>
        </w:rPr>
        <w:t xml:space="preserve"> που </w:t>
      </w:r>
      <w:proofErr w:type="spellStart"/>
      <w:r w:rsidRPr="00CC0909">
        <w:rPr>
          <w:rFonts w:ascii="Calibri" w:hAnsi="Calibri" w:cs="Calibri"/>
          <w:lang w:val="el-GR"/>
        </w:rPr>
        <w:t>κάθε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δωμάτιο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περιέχει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  <w:proofErr w:type="spellStart"/>
      <w:r w:rsidRPr="00CC0909">
        <w:rPr>
          <w:rFonts w:ascii="Calibri" w:hAnsi="Calibri" w:cs="Calibri"/>
          <w:lang w:val="el-GR"/>
        </w:rPr>
        <w:t>Αποσυνθέτουμε</w:t>
      </w:r>
      <w:proofErr w:type="spellEnd"/>
      <w:r w:rsidRPr="00CC0909">
        <w:rPr>
          <w:rFonts w:ascii="Calibri" w:hAnsi="Calibri" w:cs="Calibri"/>
          <w:lang w:val="el-GR"/>
        </w:rPr>
        <w:t xml:space="preserve"> το </w:t>
      </w:r>
      <w:proofErr w:type="spellStart"/>
      <w:r w:rsidRPr="00CC0909">
        <w:rPr>
          <w:rFonts w:ascii="Calibri" w:hAnsi="Calibri" w:cs="Calibri"/>
          <w:lang w:val="el-GR"/>
        </w:rPr>
        <w:t>έργο</w:t>
      </w:r>
      <w:proofErr w:type="spellEnd"/>
      <w:r w:rsidRPr="00CC0909">
        <w:rPr>
          <w:rFonts w:ascii="Calibri" w:hAnsi="Calibri" w:cs="Calibri"/>
          <w:lang w:val="el-GR"/>
        </w:rPr>
        <w:t xml:space="preserve"> στον </w:t>
      </w:r>
      <w:proofErr w:type="spellStart"/>
      <w:r w:rsidRPr="00CC0909">
        <w:rPr>
          <w:rFonts w:ascii="Calibri" w:hAnsi="Calibri" w:cs="Calibri"/>
          <w:lang w:val="el-GR"/>
        </w:rPr>
        <w:t>χώρο</w:t>
      </w:r>
      <w:proofErr w:type="spellEnd"/>
      <w:r w:rsidRPr="00CC0909">
        <w:rPr>
          <w:rFonts w:ascii="Calibri" w:hAnsi="Calibri" w:cs="Calibri"/>
          <w:lang w:val="el-GR"/>
        </w:rPr>
        <w:t xml:space="preserve"> για να το </w:t>
      </w:r>
      <w:proofErr w:type="spellStart"/>
      <w:r w:rsidRPr="00CC0909">
        <w:rPr>
          <w:rFonts w:ascii="Calibri" w:hAnsi="Calibri" w:cs="Calibri"/>
          <w:lang w:val="el-GR"/>
        </w:rPr>
        <w:t>διαβάσουμε</w:t>
      </w:r>
      <w:proofErr w:type="spellEnd"/>
      <w:r w:rsidRPr="00CC0909">
        <w:rPr>
          <w:rFonts w:ascii="Calibri" w:hAnsi="Calibri" w:cs="Calibri"/>
          <w:lang w:val="el-GR"/>
        </w:rPr>
        <w:t xml:space="preserve"> με τα </w:t>
      </w:r>
      <w:proofErr w:type="spellStart"/>
      <w:r w:rsidRPr="00CC0909">
        <w:rPr>
          <w:rFonts w:ascii="Calibri" w:hAnsi="Calibri" w:cs="Calibri"/>
          <w:lang w:val="el-GR"/>
        </w:rPr>
        <w:t>μάτια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φαντασίας</w:t>
      </w:r>
      <w:proofErr w:type="spellEnd"/>
      <w:r w:rsidRPr="00CC0909">
        <w:rPr>
          <w:rFonts w:ascii="Calibri" w:hAnsi="Calibri" w:cs="Calibri"/>
          <w:lang w:val="el-GR"/>
        </w:rPr>
        <w:t xml:space="preserve">, που </w:t>
      </w:r>
      <w:proofErr w:type="spellStart"/>
      <w:r w:rsidRPr="00CC0909">
        <w:rPr>
          <w:rFonts w:ascii="Calibri" w:hAnsi="Calibri" w:cs="Calibri"/>
          <w:lang w:val="el-GR"/>
        </w:rPr>
        <w:t>ξέρει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όπως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έλεγε</w:t>
      </w:r>
      <w:proofErr w:type="spellEnd"/>
      <w:r w:rsidRPr="00CC0909">
        <w:rPr>
          <w:rFonts w:ascii="Calibri" w:hAnsi="Calibri" w:cs="Calibri"/>
          <w:lang w:val="el-GR"/>
        </w:rPr>
        <w:t xml:space="preserve"> ο Κουν, να </w:t>
      </w:r>
      <w:proofErr w:type="spellStart"/>
      <w:r w:rsidRPr="00CC0909">
        <w:rPr>
          <w:rFonts w:ascii="Calibri" w:hAnsi="Calibri" w:cs="Calibri"/>
          <w:lang w:val="el-GR"/>
        </w:rPr>
        <w:t>διακρίνει</w:t>
      </w:r>
      <w:proofErr w:type="spellEnd"/>
      <w:r w:rsidRPr="00CC0909">
        <w:rPr>
          <w:rFonts w:ascii="Calibri" w:hAnsi="Calibri" w:cs="Calibri"/>
          <w:lang w:val="el-GR"/>
        </w:rPr>
        <w:t xml:space="preserve"> «</w:t>
      </w:r>
      <w:proofErr w:type="spellStart"/>
      <w:r w:rsidRPr="00CC0909">
        <w:rPr>
          <w:rFonts w:ascii="Calibri" w:hAnsi="Calibri" w:cs="Calibri"/>
          <w:lang w:val="el-GR"/>
        </w:rPr>
        <w:t>χρώματα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κινήσεις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στάσεις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σωμάτων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σχέσεις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ακόμη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απροσδιόριστες</w:t>
      </w:r>
      <w:proofErr w:type="spellEnd"/>
      <w:r w:rsidRPr="00CC0909">
        <w:rPr>
          <w:rFonts w:ascii="Calibri" w:hAnsi="Calibri" w:cs="Calibri"/>
          <w:lang w:val="el-GR"/>
        </w:rPr>
        <w:t xml:space="preserve">». </w:t>
      </w:r>
    </w:p>
    <w:p w14:paraId="6D3A04F3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proofErr w:type="spellStart"/>
      <w:r w:rsidRPr="00CC0909">
        <w:rPr>
          <w:rFonts w:ascii="Calibri" w:hAnsi="Calibri" w:cs="Calibri"/>
          <w:lang w:val="el-GR"/>
        </w:rPr>
        <w:lastRenderedPageBreak/>
        <w:t>Κανείς</w:t>
      </w:r>
      <w:proofErr w:type="spellEnd"/>
      <w:r w:rsidRPr="00CC0909">
        <w:rPr>
          <w:rFonts w:ascii="Calibri" w:hAnsi="Calibri" w:cs="Calibri"/>
          <w:lang w:val="el-GR"/>
        </w:rPr>
        <w:t xml:space="preserve"> δεν </w:t>
      </w:r>
      <w:proofErr w:type="spellStart"/>
      <w:r w:rsidRPr="00CC0909">
        <w:rPr>
          <w:rFonts w:ascii="Calibri" w:hAnsi="Calibri" w:cs="Calibri"/>
          <w:lang w:val="el-GR"/>
        </w:rPr>
        <w:t>μπορει</w:t>
      </w:r>
      <w:proofErr w:type="spellEnd"/>
      <w:r w:rsidRPr="00CC0909">
        <w:rPr>
          <w:rFonts w:ascii="Calibri" w:hAnsi="Calibri" w:cs="Calibri"/>
          <w:lang w:val="el-GR"/>
        </w:rPr>
        <w:t xml:space="preserve">́ να </w:t>
      </w:r>
      <w:proofErr w:type="spellStart"/>
      <w:r w:rsidRPr="00CC0909">
        <w:rPr>
          <w:rFonts w:ascii="Calibri" w:hAnsi="Calibri" w:cs="Calibri"/>
          <w:lang w:val="el-GR"/>
        </w:rPr>
        <w:t>ελέγξει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απόλυτα</w:t>
      </w:r>
      <w:proofErr w:type="spellEnd"/>
      <w:r w:rsidRPr="00CC0909">
        <w:rPr>
          <w:rFonts w:ascii="Calibri" w:hAnsi="Calibri" w:cs="Calibri"/>
          <w:lang w:val="el-GR"/>
        </w:rPr>
        <w:t xml:space="preserve"> τον </w:t>
      </w:r>
      <w:proofErr w:type="spellStart"/>
      <w:r w:rsidRPr="00CC0909">
        <w:rPr>
          <w:rFonts w:ascii="Calibri" w:hAnsi="Calibri" w:cs="Calibri"/>
          <w:lang w:val="el-GR"/>
        </w:rPr>
        <w:t>μηχανισμο</w:t>
      </w:r>
      <w:proofErr w:type="spellEnd"/>
      <w:r w:rsidRPr="00CC0909">
        <w:rPr>
          <w:rFonts w:ascii="Calibri" w:hAnsi="Calibri" w:cs="Calibri"/>
          <w:lang w:val="el-GR"/>
        </w:rPr>
        <w:t xml:space="preserve">́ της </w:t>
      </w:r>
      <w:proofErr w:type="spellStart"/>
      <w:r w:rsidRPr="00CC0909">
        <w:rPr>
          <w:rFonts w:ascii="Calibri" w:hAnsi="Calibri" w:cs="Calibri"/>
          <w:lang w:val="el-GR"/>
        </w:rPr>
        <w:t>μνήμης</w:t>
      </w:r>
      <w:proofErr w:type="spellEnd"/>
      <w:r w:rsidRPr="00CC0909">
        <w:rPr>
          <w:rFonts w:ascii="Calibri" w:hAnsi="Calibri" w:cs="Calibri"/>
          <w:lang w:val="el-GR"/>
        </w:rPr>
        <w:t xml:space="preserve"> –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ξυπνάει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χάνεται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οδηγει</w:t>
      </w:r>
      <w:proofErr w:type="spellEnd"/>
      <w:r w:rsidRPr="00CC0909">
        <w:rPr>
          <w:rFonts w:ascii="Calibri" w:hAnsi="Calibri" w:cs="Calibri"/>
          <w:lang w:val="el-GR"/>
        </w:rPr>
        <w:t xml:space="preserve">́ στη </w:t>
      </w:r>
      <w:proofErr w:type="spellStart"/>
      <w:r w:rsidRPr="00CC0909">
        <w:rPr>
          <w:rFonts w:ascii="Calibri" w:hAnsi="Calibri" w:cs="Calibri"/>
          <w:lang w:val="el-GR"/>
        </w:rPr>
        <w:t>σύνθεση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στην </w:t>
      </w:r>
      <w:proofErr w:type="spellStart"/>
      <w:r w:rsidRPr="00CC0909">
        <w:rPr>
          <w:rFonts w:ascii="Calibri" w:hAnsi="Calibri" w:cs="Calibri"/>
          <w:lang w:val="el-GR"/>
        </w:rPr>
        <w:t>αποσύνθεση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στη </w:t>
      </w:r>
      <w:proofErr w:type="spellStart"/>
      <w:r w:rsidRPr="00CC0909">
        <w:rPr>
          <w:rFonts w:ascii="Calibri" w:hAnsi="Calibri" w:cs="Calibri"/>
          <w:lang w:val="el-GR"/>
        </w:rPr>
        <w:t>συνάντηση</w:t>
      </w:r>
      <w:proofErr w:type="spellEnd"/>
      <w:r w:rsidRPr="00CC0909">
        <w:rPr>
          <w:rFonts w:ascii="Calibri" w:hAnsi="Calibri" w:cs="Calibri"/>
          <w:lang w:val="el-GR"/>
        </w:rPr>
        <w:t xml:space="preserve"> και </w:t>
      </w:r>
      <w:proofErr w:type="spellStart"/>
      <w:r w:rsidRPr="00CC0909">
        <w:rPr>
          <w:rFonts w:ascii="Calibri" w:hAnsi="Calibri" w:cs="Calibri"/>
          <w:lang w:val="el-GR"/>
        </w:rPr>
        <w:t>πότε</w:t>
      </w:r>
      <w:proofErr w:type="spellEnd"/>
      <w:r w:rsidRPr="00CC0909">
        <w:rPr>
          <w:rFonts w:ascii="Calibri" w:hAnsi="Calibri" w:cs="Calibri"/>
          <w:lang w:val="el-GR"/>
        </w:rPr>
        <w:t xml:space="preserve"> στον </w:t>
      </w:r>
      <w:proofErr w:type="spellStart"/>
      <w:r w:rsidRPr="00CC0909">
        <w:rPr>
          <w:rFonts w:ascii="Calibri" w:hAnsi="Calibri" w:cs="Calibri"/>
          <w:lang w:val="el-GR"/>
        </w:rPr>
        <w:t>αποχωρισμο</w:t>
      </w:r>
      <w:proofErr w:type="spellEnd"/>
      <w:r w:rsidRPr="00CC0909">
        <w:rPr>
          <w:rFonts w:ascii="Calibri" w:hAnsi="Calibri" w:cs="Calibri"/>
          <w:lang w:val="el-GR"/>
        </w:rPr>
        <w:t xml:space="preserve">́. Και σε </w:t>
      </w:r>
      <w:proofErr w:type="spellStart"/>
      <w:r w:rsidRPr="00CC0909">
        <w:rPr>
          <w:rFonts w:ascii="Calibri" w:hAnsi="Calibri" w:cs="Calibri"/>
          <w:lang w:val="el-GR"/>
        </w:rPr>
        <w:t>κανένα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κοινο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βίωμα</w:t>
      </w:r>
      <w:proofErr w:type="spellEnd"/>
      <w:r w:rsidRPr="00CC0909">
        <w:rPr>
          <w:rFonts w:ascii="Calibri" w:hAnsi="Calibri" w:cs="Calibri"/>
          <w:lang w:val="el-GR"/>
        </w:rPr>
        <w:t xml:space="preserve"> η </w:t>
      </w:r>
      <w:proofErr w:type="spellStart"/>
      <w:r w:rsidRPr="00CC0909">
        <w:rPr>
          <w:rFonts w:ascii="Calibri" w:hAnsi="Calibri" w:cs="Calibri"/>
          <w:lang w:val="el-GR"/>
        </w:rPr>
        <w:t>μνήμη</w:t>
      </w:r>
      <w:proofErr w:type="spellEnd"/>
      <w:r w:rsidRPr="00CC0909">
        <w:rPr>
          <w:rFonts w:ascii="Calibri" w:hAnsi="Calibri" w:cs="Calibri"/>
          <w:lang w:val="el-GR"/>
        </w:rPr>
        <w:t xml:space="preserve"> των </w:t>
      </w:r>
      <w:proofErr w:type="spellStart"/>
      <w:r w:rsidRPr="00CC0909">
        <w:rPr>
          <w:rFonts w:ascii="Calibri" w:hAnsi="Calibri" w:cs="Calibri"/>
          <w:lang w:val="el-GR"/>
        </w:rPr>
        <w:t>προσώπων</w:t>
      </w:r>
      <w:proofErr w:type="spellEnd"/>
      <w:r w:rsidRPr="00CC0909">
        <w:rPr>
          <w:rFonts w:ascii="Calibri" w:hAnsi="Calibri" w:cs="Calibri"/>
          <w:lang w:val="el-GR"/>
        </w:rPr>
        <w:t xml:space="preserve"> που </w:t>
      </w:r>
      <w:proofErr w:type="spellStart"/>
      <w:r w:rsidRPr="00CC0909">
        <w:rPr>
          <w:rFonts w:ascii="Calibri" w:hAnsi="Calibri" w:cs="Calibri"/>
          <w:lang w:val="el-GR"/>
        </w:rPr>
        <w:t>σφράγισε</w:t>
      </w:r>
      <w:proofErr w:type="spellEnd"/>
      <w:r w:rsidRPr="00CC0909">
        <w:rPr>
          <w:rFonts w:ascii="Calibri" w:hAnsi="Calibri" w:cs="Calibri"/>
          <w:lang w:val="el-GR"/>
        </w:rPr>
        <w:t xml:space="preserve"> δεν </w:t>
      </w:r>
      <w:proofErr w:type="spellStart"/>
      <w:r w:rsidRPr="00CC0909">
        <w:rPr>
          <w:rFonts w:ascii="Calibri" w:hAnsi="Calibri" w:cs="Calibri"/>
          <w:lang w:val="el-GR"/>
        </w:rPr>
        <w:t>ταυτίζεται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65DCD14A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«Το πιο </w:t>
      </w:r>
      <w:proofErr w:type="spellStart"/>
      <w:r w:rsidRPr="00CC0909">
        <w:rPr>
          <w:rFonts w:ascii="Calibri" w:hAnsi="Calibri" w:cs="Calibri"/>
          <w:lang w:val="el-GR"/>
        </w:rPr>
        <w:t>σημαντικο</w:t>
      </w:r>
      <w:proofErr w:type="spellEnd"/>
      <w:r w:rsidRPr="00CC0909">
        <w:rPr>
          <w:rFonts w:ascii="Calibri" w:hAnsi="Calibri" w:cs="Calibri"/>
          <w:lang w:val="el-GR"/>
        </w:rPr>
        <w:t xml:space="preserve">́ στη </w:t>
      </w:r>
      <w:proofErr w:type="spellStart"/>
      <w:r w:rsidRPr="00CC0909">
        <w:rPr>
          <w:rFonts w:ascii="Calibri" w:hAnsi="Calibri" w:cs="Calibri"/>
          <w:lang w:val="el-GR"/>
        </w:rPr>
        <w:t>μνήμη</w:t>
      </w:r>
      <w:proofErr w:type="spellEnd"/>
      <w:r w:rsidRPr="00CC0909">
        <w:rPr>
          <w:rFonts w:ascii="Calibri" w:hAnsi="Calibri" w:cs="Calibri"/>
          <w:lang w:val="el-GR"/>
        </w:rPr>
        <w:t xml:space="preserve"> –και γι’ </w:t>
      </w:r>
      <w:proofErr w:type="spellStart"/>
      <w:r w:rsidRPr="00CC0909">
        <w:rPr>
          <w:rFonts w:ascii="Calibri" w:hAnsi="Calibri" w:cs="Calibri"/>
          <w:lang w:val="el-GR"/>
        </w:rPr>
        <w:t>αυτο</w:t>
      </w:r>
      <w:proofErr w:type="spellEnd"/>
      <w:r w:rsidRPr="00CC0909">
        <w:rPr>
          <w:rFonts w:ascii="Calibri" w:hAnsi="Calibri" w:cs="Calibri"/>
          <w:lang w:val="el-GR"/>
        </w:rPr>
        <w:t xml:space="preserve">́ τον </w:t>
      </w:r>
      <w:proofErr w:type="spellStart"/>
      <w:r w:rsidRPr="00CC0909">
        <w:rPr>
          <w:rFonts w:ascii="Calibri" w:hAnsi="Calibri" w:cs="Calibri"/>
          <w:lang w:val="el-GR"/>
        </w:rPr>
        <w:t>λόγο</w:t>
      </w:r>
      <w:proofErr w:type="spellEnd"/>
      <w:r w:rsidRPr="00CC0909">
        <w:rPr>
          <w:rFonts w:ascii="Calibri" w:hAnsi="Calibri" w:cs="Calibri"/>
          <w:lang w:val="el-GR"/>
        </w:rPr>
        <w:t xml:space="preserve"> η </w:t>
      </w:r>
      <w:proofErr w:type="spellStart"/>
      <w:r w:rsidRPr="00CC0909">
        <w:rPr>
          <w:rFonts w:ascii="Calibri" w:hAnsi="Calibri" w:cs="Calibri"/>
          <w:lang w:val="el-GR"/>
        </w:rPr>
        <w:t>μνήμη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λειτουργει</w:t>
      </w:r>
      <w:proofErr w:type="spellEnd"/>
      <w:r w:rsidRPr="00CC0909">
        <w:rPr>
          <w:rFonts w:ascii="Calibri" w:hAnsi="Calibri" w:cs="Calibri"/>
          <w:lang w:val="el-GR"/>
        </w:rPr>
        <w:t xml:space="preserve">́ με </w:t>
      </w:r>
      <w:proofErr w:type="spellStart"/>
      <w:r w:rsidRPr="00CC0909">
        <w:rPr>
          <w:rFonts w:ascii="Calibri" w:hAnsi="Calibri" w:cs="Calibri"/>
          <w:lang w:val="el-GR"/>
        </w:rPr>
        <w:t>τόσο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μεγάλη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δύναμη</w:t>
      </w:r>
      <w:proofErr w:type="spellEnd"/>
      <w:r w:rsidRPr="00CC0909">
        <w:rPr>
          <w:rFonts w:ascii="Calibri" w:hAnsi="Calibri" w:cs="Calibri"/>
          <w:lang w:val="el-GR"/>
        </w:rPr>
        <w:t xml:space="preserve">– </w:t>
      </w:r>
      <w:proofErr w:type="spellStart"/>
      <w:r w:rsidRPr="00CC0909">
        <w:rPr>
          <w:rFonts w:ascii="Calibri" w:hAnsi="Calibri" w:cs="Calibri"/>
          <w:lang w:val="el-GR"/>
        </w:rPr>
        <w:t>είναι</w:t>
      </w:r>
      <w:proofErr w:type="spellEnd"/>
      <w:r w:rsidRPr="00CC0909">
        <w:rPr>
          <w:rFonts w:ascii="Calibri" w:hAnsi="Calibri" w:cs="Calibri"/>
          <w:lang w:val="el-GR"/>
        </w:rPr>
        <w:t xml:space="preserve"> το </w:t>
      </w:r>
      <w:proofErr w:type="spellStart"/>
      <w:r w:rsidRPr="00CC0909">
        <w:rPr>
          <w:rFonts w:ascii="Calibri" w:hAnsi="Calibri" w:cs="Calibri"/>
          <w:lang w:val="el-GR"/>
        </w:rPr>
        <w:t>τραύμα</w:t>
      </w:r>
      <w:proofErr w:type="spellEnd"/>
      <w:r w:rsidRPr="00CC0909">
        <w:rPr>
          <w:rFonts w:ascii="Calibri" w:hAnsi="Calibri" w:cs="Calibri"/>
          <w:lang w:val="el-GR"/>
        </w:rPr>
        <w:t xml:space="preserve">». </w:t>
      </w:r>
      <w:proofErr w:type="spellStart"/>
      <w:r w:rsidRPr="00CC0909">
        <w:rPr>
          <w:rFonts w:ascii="Calibri" w:hAnsi="Calibri" w:cs="Calibri"/>
          <w:lang w:val="el-GR"/>
        </w:rPr>
        <w:t>Αγγίζοντας</w:t>
      </w:r>
      <w:proofErr w:type="spellEnd"/>
      <w:r w:rsidRPr="00CC0909">
        <w:rPr>
          <w:rFonts w:ascii="Calibri" w:hAnsi="Calibri" w:cs="Calibri"/>
          <w:lang w:val="el-GR"/>
        </w:rPr>
        <w:t xml:space="preserve"> την </w:t>
      </w:r>
      <w:proofErr w:type="spellStart"/>
      <w:r w:rsidRPr="00CC0909">
        <w:rPr>
          <w:rFonts w:ascii="Calibri" w:hAnsi="Calibri" w:cs="Calibri"/>
          <w:lang w:val="el-GR"/>
        </w:rPr>
        <w:t>περιοχη</w:t>
      </w:r>
      <w:proofErr w:type="spellEnd"/>
      <w:r w:rsidRPr="00CC0909">
        <w:rPr>
          <w:rFonts w:ascii="Calibri" w:hAnsi="Calibri" w:cs="Calibri"/>
          <w:lang w:val="el-GR"/>
        </w:rPr>
        <w:t xml:space="preserve">́ του </w:t>
      </w:r>
      <w:proofErr w:type="spellStart"/>
      <w:r w:rsidRPr="00CC0909">
        <w:rPr>
          <w:rFonts w:ascii="Calibri" w:hAnsi="Calibri" w:cs="Calibri"/>
          <w:lang w:val="el-GR"/>
        </w:rPr>
        <w:t>τραύματος</w:t>
      </w:r>
      <w:proofErr w:type="spellEnd"/>
      <w:r w:rsidRPr="00CC0909">
        <w:rPr>
          <w:rFonts w:ascii="Calibri" w:hAnsi="Calibri" w:cs="Calibri"/>
          <w:lang w:val="el-GR"/>
        </w:rPr>
        <w:t xml:space="preserve">, το </w:t>
      </w:r>
      <w:proofErr w:type="spellStart"/>
      <w:r w:rsidRPr="00CC0909">
        <w:rPr>
          <w:rFonts w:ascii="Calibri" w:hAnsi="Calibri" w:cs="Calibri"/>
          <w:lang w:val="el-GR"/>
        </w:rPr>
        <w:t>θέατρο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Λούλας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Αναγνωστάκη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αποσιωπα</w:t>
      </w:r>
      <w:proofErr w:type="spellEnd"/>
      <w:r w:rsidRPr="00CC0909">
        <w:rPr>
          <w:rFonts w:ascii="Calibri" w:hAnsi="Calibri" w:cs="Calibri"/>
          <w:lang w:val="el-GR"/>
        </w:rPr>
        <w:t xml:space="preserve">́ και </w:t>
      </w:r>
      <w:proofErr w:type="spellStart"/>
      <w:r w:rsidRPr="00CC0909">
        <w:rPr>
          <w:rFonts w:ascii="Calibri" w:hAnsi="Calibri" w:cs="Calibri"/>
          <w:lang w:val="el-GR"/>
        </w:rPr>
        <w:t>αποκαλύπτει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φέρνει</w:t>
      </w:r>
      <w:proofErr w:type="spellEnd"/>
      <w:r w:rsidRPr="00CC0909">
        <w:rPr>
          <w:rFonts w:ascii="Calibri" w:hAnsi="Calibri" w:cs="Calibri"/>
          <w:lang w:val="el-GR"/>
        </w:rPr>
        <w:t xml:space="preserve"> στην </w:t>
      </w:r>
      <w:proofErr w:type="spellStart"/>
      <w:r w:rsidRPr="00CC0909">
        <w:rPr>
          <w:rFonts w:ascii="Calibri" w:hAnsi="Calibri" w:cs="Calibri"/>
          <w:lang w:val="el-GR"/>
        </w:rPr>
        <w:t>επιφάνεια</w:t>
      </w:r>
      <w:proofErr w:type="spellEnd"/>
      <w:r w:rsidRPr="00CC0909">
        <w:rPr>
          <w:rFonts w:ascii="Calibri" w:hAnsi="Calibri" w:cs="Calibri"/>
          <w:lang w:val="el-GR"/>
        </w:rPr>
        <w:t xml:space="preserve"> την </w:t>
      </w:r>
      <w:proofErr w:type="spellStart"/>
      <w:r w:rsidRPr="00CC0909">
        <w:rPr>
          <w:rFonts w:ascii="Calibri" w:hAnsi="Calibri" w:cs="Calibri"/>
          <w:lang w:val="el-GR"/>
        </w:rPr>
        <w:t>παραμόρφωση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όπου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έχει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οδηγήσει</w:t>
      </w:r>
      <w:proofErr w:type="spellEnd"/>
      <w:r w:rsidRPr="00CC0909">
        <w:rPr>
          <w:rFonts w:ascii="Calibri" w:hAnsi="Calibri" w:cs="Calibri"/>
          <w:lang w:val="el-GR"/>
        </w:rPr>
        <w:t xml:space="preserve"> η </w:t>
      </w:r>
      <w:proofErr w:type="spellStart"/>
      <w:r w:rsidRPr="00CC0909">
        <w:rPr>
          <w:rFonts w:ascii="Calibri" w:hAnsi="Calibri" w:cs="Calibri"/>
          <w:lang w:val="el-GR"/>
        </w:rPr>
        <w:t>ταύτιση</w:t>
      </w:r>
      <w:proofErr w:type="spellEnd"/>
      <w:r w:rsidRPr="00CC0909">
        <w:rPr>
          <w:rFonts w:ascii="Calibri" w:hAnsi="Calibri" w:cs="Calibri"/>
          <w:lang w:val="el-GR"/>
        </w:rPr>
        <w:t xml:space="preserve"> με </w:t>
      </w:r>
      <w:proofErr w:type="spellStart"/>
      <w:r w:rsidRPr="00CC0909">
        <w:rPr>
          <w:rFonts w:ascii="Calibri" w:hAnsi="Calibri" w:cs="Calibri"/>
          <w:lang w:val="el-GR"/>
        </w:rPr>
        <w:t>παρωχημένα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κοινωνικα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μοντέλα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απονεκρωμένες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ιδεολογίες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ματαιωμένες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σχέσεις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ανθρωποφαγικές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οικογένειες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  <w:proofErr w:type="spellStart"/>
      <w:r w:rsidRPr="00CC0909">
        <w:rPr>
          <w:rFonts w:ascii="Calibri" w:hAnsi="Calibri" w:cs="Calibri"/>
          <w:lang w:val="el-GR"/>
        </w:rPr>
        <w:t>Αναδιατάσσει</w:t>
      </w:r>
      <w:proofErr w:type="spellEnd"/>
      <w:r w:rsidRPr="00CC0909">
        <w:rPr>
          <w:rFonts w:ascii="Calibri" w:hAnsi="Calibri" w:cs="Calibri"/>
          <w:lang w:val="el-GR"/>
        </w:rPr>
        <w:t xml:space="preserve"> με τον </w:t>
      </w:r>
      <w:proofErr w:type="spellStart"/>
      <w:r w:rsidRPr="00CC0909">
        <w:rPr>
          <w:rFonts w:ascii="Calibri" w:hAnsi="Calibri" w:cs="Calibri"/>
          <w:lang w:val="el-GR"/>
        </w:rPr>
        <w:t>τρόπο</w:t>
      </w:r>
      <w:proofErr w:type="spellEnd"/>
      <w:r w:rsidRPr="00CC0909">
        <w:rPr>
          <w:rFonts w:ascii="Calibri" w:hAnsi="Calibri" w:cs="Calibri"/>
          <w:lang w:val="el-GR"/>
        </w:rPr>
        <w:t xml:space="preserve"> του </w:t>
      </w:r>
      <w:proofErr w:type="spellStart"/>
      <w:r w:rsidRPr="00CC0909">
        <w:rPr>
          <w:rFonts w:ascii="Calibri" w:hAnsi="Calibri" w:cs="Calibri"/>
          <w:lang w:val="el-GR"/>
        </w:rPr>
        <w:t>τραύματος</w:t>
      </w:r>
      <w:proofErr w:type="spellEnd"/>
      <w:r w:rsidRPr="00CC0909">
        <w:rPr>
          <w:rFonts w:ascii="Calibri" w:hAnsi="Calibri" w:cs="Calibri"/>
          <w:lang w:val="el-GR"/>
        </w:rPr>
        <w:t xml:space="preserve"> το χθες και το </w:t>
      </w:r>
      <w:proofErr w:type="spellStart"/>
      <w:r w:rsidRPr="00CC0909">
        <w:rPr>
          <w:rFonts w:ascii="Calibri" w:hAnsi="Calibri" w:cs="Calibri"/>
          <w:lang w:val="el-GR"/>
        </w:rPr>
        <w:t>σήμερα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πλησιάζει</w:t>
      </w:r>
      <w:proofErr w:type="spellEnd"/>
      <w:r w:rsidRPr="00CC0909">
        <w:rPr>
          <w:rFonts w:ascii="Calibri" w:hAnsi="Calibri" w:cs="Calibri"/>
          <w:lang w:val="el-GR"/>
        </w:rPr>
        <w:t xml:space="preserve"> το </w:t>
      </w:r>
      <w:proofErr w:type="spellStart"/>
      <w:r w:rsidRPr="00CC0909">
        <w:rPr>
          <w:rFonts w:ascii="Calibri" w:hAnsi="Calibri" w:cs="Calibri"/>
          <w:lang w:val="el-GR"/>
        </w:rPr>
        <w:t>ανείπωτο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εκείνο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σημείο</w:t>
      </w:r>
      <w:proofErr w:type="spellEnd"/>
      <w:r w:rsidRPr="00CC0909">
        <w:rPr>
          <w:rFonts w:ascii="Calibri" w:hAnsi="Calibri" w:cs="Calibri"/>
          <w:lang w:val="el-GR"/>
        </w:rPr>
        <w:t xml:space="preserve"> που </w:t>
      </w:r>
      <w:proofErr w:type="spellStart"/>
      <w:r w:rsidRPr="00CC0909">
        <w:rPr>
          <w:rFonts w:ascii="Calibri" w:hAnsi="Calibri" w:cs="Calibri"/>
          <w:lang w:val="el-GR"/>
        </w:rPr>
        <w:t>πονάει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περισσότερο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σαρκάζει</w:t>
      </w:r>
      <w:proofErr w:type="spellEnd"/>
      <w:r w:rsidRPr="00CC0909">
        <w:rPr>
          <w:rFonts w:ascii="Calibri" w:hAnsi="Calibri" w:cs="Calibri"/>
          <w:lang w:val="el-GR"/>
        </w:rPr>
        <w:t xml:space="preserve"> τον </w:t>
      </w:r>
      <w:proofErr w:type="spellStart"/>
      <w:r w:rsidRPr="00CC0909">
        <w:rPr>
          <w:rFonts w:ascii="Calibri" w:hAnsi="Calibri" w:cs="Calibri"/>
          <w:lang w:val="el-GR"/>
        </w:rPr>
        <w:t>φόβο</w:t>
      </w:r>
      <w:proofErr w:type="spellEnd"/>
      <w:r w:rsidRPr="00CC0909">
        <w:rPr>
          <w:rFonts w:ascii="Calibri" w:hAnsi="Calibri" w:cs="Calibri"/>
          <w:lang w:val="el-GR"/>
        </w:rPr>
        <w:t xml:space="preserve">, την </w:t>
      </w:r>
      <w:proofErr w:type="spellStart"/>
      <w:r w:rsidRPr="00CC0909">
        <w:rPr>
          <w:rFonts w:ascii="Calibri" w:hAnsi="Calibri" w:cs="Calibri"/>
          <w:lang w:val="el-GR"/>
        </w:rPr>
        <w:t>ατολμία</w:t>
      </w:r>
      <w:proofErr w:type="spellEnd"/>
      <w:r w:rsidRPr="00CC0909">
        <w:rPr>
          <w:rFonts w:ascii="Calibri" w:hAnsi="Calibri" w:cs="Calibri"/>
          <w:lang w:val="el-GR"/>
        </w:rPr>
        <w:t xml:space="preserve">, την </w:t>
      </w:r>
      <w:proofErr w:type="spellStart"/>
      <w:r w:rsidRPr="00CC0909">
        <w:rPr>
          <w:rFonts w:ascii="Calibri" w:hAnsi="Calibri" w:cs="Calibri"/>
          <w:lang w:val="el-GR"/>
        </w:rPr>
        <w:t>υποκρισία</w:t>
      </w:r>
      <w:proofErr w:type="spellEnd"/>
      <w:r w:rsidRPr="00CC0909">
        <w:rPr>
          <w:rFonts w:ascii="Calibri" w:hAnsi="Calibri" w:cs="Calibri"/>
          <w:lang w:val="el-GR"/>
        </w:rPr>
        <w:t xml:space="preserve"> μας, </w:t>
      </w:r>
      <w:proofErr w:type="spellStart"/>
      <w:r w:rsidRPr="00CC0909">
        <w:rPr>
          <w:rFonts w:ascii="Calibri" w:hAnsi="Calibri" w:cs="Calibri"/>
          <w:lang w:val="el-GR"/>
        </w:rPr>
        <w:t>ξεδιπλώνει</w:t>
      </w:r>
      <w:proofErr w:type="spellEnd"/>
      <w:r w:rsidRPr="00CC0909">
        <w:rPr>
          <w:rFonts w:ascii="Calibri" w:hAnsi="Calibri" w:cs="Calibri"/>
          <w:lang w:val="el-GR"/>
        </w:rPr>
        <w:t xml:space="preserve"> τον </w:t>
      </w:r>
      <w:proofErr w:type="spellStart"/>
      <w:r w:rsidRPr="00CC0909">
        <w:rPr>
          <w:rFonts w:ascii="Calibri" w:hAnsi="Calibri" w:cs="Calibri"/>
          <w:lang w:val="el-GR"/>
        </w:rPr>
        <w:t>πόθο</w:t>
      </w:r>
      <w:proofErr w:type="spellEnd"/>
      <w:r w:rsidRPr="00CC0909">
        <w:rPr>
          <w:rFonts w:ascii="Calibri" w:hAnsi="Calibri" w:cs="Calibri"/>
          <w:lang w:val="el-GR"/>
        </w:rPr>
        <w:t xml:space="preserve"> για </w:t>
      </w:r>
      <w:proofErr w:type="spellStart"/>
      <w:r w:rsidRPr="00CC0909">
        <w:rPr>
          <w:rFonts w:ascii="Calibri" w:hAnsi="Calibri" w:cs="Calibri"/>
          <w:lang w:val="el-GR"/>
        </w:rPr>
        <w:t>ζωη</w:t>
      </w:r>
      <w:proofErr w:type="spellEnd"/>
      <w:r w:rsidRPr="00CC0909">
        <w:rPr>
          <w:rFonts w:ascii="Calibri" w:hAnsi="Calibri" w:cs="Calibri"/>
          <w:lang w:val="el-GR"/>
        </w:rPr>
        <w:t xml:space="preserve">́ που </w:t>
      </w:r>
      <w:proofErr w:type="spellStart"/>
      <w:r w:rsidRPr="00CC0909">
        <w:rPr>
          <w:rFonts w:ascii="Calibri" w:hAnsi="Calibri" w:cs="Calibri"/>
          <w:lang w:val="el-GR"/>
        </w:rPr>
        <w:t>κάθε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φορα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διαψεύδεται</w:t>
      </w:r>
      <w:proofErr w:type="spellEnd"/>
      <w:r w:rsidRPr="00CC0909">
        <w:rPr>
          <w:rFonts w:ascii="Calibri" w:hAnsi="Calibri" w:cs="Calibri"/>
          <w:lang w:val="el-GR"/>
        </w:rPr>
        <w:t xml:space="preserve"> ή </w:t>
      </w:r>
      <w:proofErr w:type="spellStart"/>
      <w:r w:rsidRPr="00CC0909">
        <w:rPr>
          <w:rFonts w:ascii="Calibri" w:hAnsi="Calibri" w:cs="Calibri"/>
          <w:lang w:val="el-GR"/>
        </w:rPr>
        <w:t>καίγεται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άδοξα</w:t>
      </w:r>
      <w:proofErr w:type="spellEnd"/>
      <w:r w:rsidRPr="00CC0909">
        <w:rPr>
          <w:rFonts w:ascii="Calibri" w:hAnsi="Calibri" w:cs="Calibri"/>
          <w:lang w:val="el-GR"/>
        </w:rPr>
        <w:t xml:space="preserve"> στη </w:t>
      </w:r>
      <w:proofErr w:type="spellStart"/>
      <w:r w:rsidRPr="00CC0909">
        <w:rPr>
          <w:rFonts w:ascii="Calibri" w:hAnsi="Calibri" w:cs="Calibri"/>
          <w:lang w:val="el-GR"/>
        </w:rPr>
        <w:t>συνάντηση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προσωπικής</w:t>
      </w:r>
      <w:proofErr w:type="spellEnd"/>
      <w:r w:rsidRPr="00CC0909">
        <w:rPr>
          <w:rFonts w:ascii="Calibri" w:hAnsi="Calibri" w:cs="Calibri"/>
          <w:lang w:val="el-GR"/>
        </w:rPr>
        <w:t xml:space="preserve"> με τη </w:t>
      </w:r>
      <w:proofErr w:type="spellStart"/>
      <w:r w:rsidRPr="00CC0909">
        <w:rPr>
          <w:rFonts w:ascii="Calibri" w:hAnsi="Calibri" w:cs="Calibri"/>
          <w:lang w:val="el-GR"/>
        </w:rPr>
        <w:t>μεγάλη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Ιστορία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6355FD31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Με τα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Δωμάτια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i/>
          <w:iCs/>
          <w:lang w:val="el-GR"/>
        </w:rPr>
        <w:t>Μνήμης</w:t>
      </w:r>
      <w:proofErr w:type="spellEnd"/>
      <w:r w:rsidRPr="00CC0909">
        <w:rPr>
          <w:rFonts w:ascii="Calibri" w:hAnsi="Calibri" w:cs="Calibri"/>
          <w:i/>
          <w:iCs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επιχειρούμε</w:t>
      </w:r>
      <w:proofErr w:type="spellEnd"/>
      <w:r w:rsidRPr="00CC0909">
        <w:rPr>
          <w:rFonts w:ascii="Calibri" w:hAnsi="Calibri" w:cs="Calibri"/>
          <w:lang w:val="el-GR"/>
        </w:rPr>
        <w:t xml:space="preserve"> μια </w:t>
      </w:r>
      <w:proofErr w:type="spellStart"/>
      <w:r w:rsidRPr="00CC0909">
        <w:rPr>
          <w:rFonts w:ascii="Calibri" w:hAnsi="Calibri" w:cs="Calibri"/>
          <w:lang w:val="el-GR"/>
        </w:rPr>
        <w:t>αναπαράσταση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αίσθησης</w:t>
      </w:r>
      <w:proofErr w:type="spellEnd"/>
      <w:r w:rsidRPr="00CC0909">
        <w:rPr>
          <w:rFonts w:ascii="Calibri" w:hAnsi="Calibri" w:cs="Calibri"/>
          <w:lang w:val="el-GR"/>
        </w:rPr>
        <w:t xml:space="preserve"> του </w:t>
      </w:r>
      <w:proofErr w:type="spellStart"/>
      <w:r w:rsidRPr="00CC0909">
        <w:rPr>
          <w:rFonts w:ascii="Calibri" w:hAnsi="Calibri" w:cs="Calibri"/>
          <w:lang w:val="el-GR"/>
        </w:rPr>
        <w:t>εσωτερικου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κάθε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έργου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αλλα</w:t>
      </w:r>
      <w:proofErr w:type="spellEnd"/>
      <w:r w:rsidRPr="00CC0909">
        <w:rPr>
          <w:rFonts w:ascii="Calibri" w:hAnsi="Calibri" w:cs="Calibri"/>
          <w:lang w:val="el-GR"/>
        </w:rPr>
        <w:t xml:space="preserve">́ και της </w:t>
      </w:r>
      <w:proofErr w:type="spellStart"/>
      <w:r w:rsidRPr="00CC0909">
        <w:rPr>
          <w:rFonts w:ascii="Calibri" w:hAnsi="Calibri" w:cs="Calibri"/>
          <w:lang w:val="el-GR"/>
        </w:rPr>
        <w:t>νοητικής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συνθήκης</w:t>
      </w:r>
      <w:proofErr w:type="spellEnd"/>
      <w:r w:rsidRPr="00CC0909">
        <w:rPr>
          <w:rFonts w:ascii="Calibri" w:hAnsi="Calibri" w:cs="Calibri"/>
          <w:lang w:val="el-GR"/>
        </w:rPr>
        <w:t xml:space="preserve"> που το </w:t>
      </w:r>
      <w:proofErr w:type="spellStart"/>
      <w:r w:rsidRPr="00CC0909">
        <w:rPr>
          <w:rFonts w:ascii="Calibri" w:hAnsi="Calibri" w:cs="Calibri"/>
          <w:lang w:val="el-GR"/>
        </w:rPr>
        <w:t>γέννησε</w:t>
      </w:r>
      <w:proofErr w:type="spellEnd"/>
      <w:r w:rsidRPr="00CC0909">
        <w:rPr>
          <w:rFonts w:ascii="Calibri" w:hAnsi="Calibri" w:cs="Calibri"/>
          <w:lang w:val="el-GR"/>
        </w:rPr>
        <w:t xml:space="preserve">. Με </w:t>
      </w:r>
      <w:proofErr w:type="spellStart"/>
      <w:r w:rsidRPr="00CC0909">
        <w:rPr>
          <w:rFonts w:ascii="Calibri" w:hAnsi="Calibri" w:cs="Calibri"/>
          <w:lang w:val="el-GR"/>
        </w:rPr>
        <w:t>οδηγούς</w:t>
      </w:r>
      <w:proofErr w:type="spellEnd"/>
      <w:r w:rsidRPr="00CC0909">
        <w:rPr>
          <w:rFonts w:ascii="Calibri" w:hAnsi="Calibri" w:cs="Calibri"/>
          <w:lang w:val="el-GR"/>
        </w:rPr>
        <w:t xml:space="preserve"> τα </w:t>
      </w:r>
      <w:proofErr w:type="spellStart"/>
      <w:r w:rsidRPr="00CC0909">
        <w:rPr>
          <w:rFonts w:ascii="Calibri" w:hAnsi="Calibri" w:cs="Calibri"/>
          <w:lang w:val="el-GR"/>
        </w:rPr>
        <w:t>ίδια</w:t>
      </w:r>
      <w:proofErr w:type="spellEnd"/>
      <w:r w:rsidRPr="00CC0909">
        <w:rPr>
          <w:rFonts w:ascii="Calibri" w:hAnsi="Calibri" w:cs="Calibri"/>
          <w:lang w:val="el-GR"/>
        </w:rPr>
        <w:t xml:space="preserve"> τα </w:t>
      </w:r>
      <w:proofErr w:type="spellStart"/>
      <w:r w:rsidRPr="00CC0909">
        <w:rPr>
          <w:rFonts w:ascii="Calibri" w:hAnsi="Calibri" w:cs="Calibri"/>
          <w:lang w:val="el-GR"/>
        </w:rPr>
        <w:t>έργα</w:t>
      </w:r>
      <w:proofErr w:type="spellEnd"/>
      <w:r w:rsidRPr="00CC0909">
        <w:rPr>
          <w:rFonts w:ascii="Calibri" w:hAnsi="Calibri" w:cs="Calibri"/>
          <w:lang w:val="el-GR"/>
        </w:rPr>
        <w:t xml:space="preserve"> και τα </w:t>
      </w:r>
      <w:proofErr w:type="spellStart"/>
      <w:r w:rsidRPr="00CC0909">
        <w:rPr>
          <w:rFonts w:ascii="Calibri" w:hAnsi="Calibri" w:cs="Calibri"/>
          <w:lang w:val="el-GR"/>
        </w:rPr>
        <w:t>μοναδικα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τεκμήρια</w:t>
      </w:r>
      <w:proofErr w:type="spellEnd"/>
      <w:r w:rsidRPr="00CC0909">
        <w:rPr>
          <w:rFonts w:ascii="Calibri" w:hAnsi="Calibri" w:cs="Calibri"/>
          <w:lang w:val="el-GR"/>
        </w:rPr>
        <w:t xml:space="preserve"> –</w:t>
      </w:r>
      <w:proofErr w:type="spellStart"/>
      <w:r w:rsidRPr="00CC0909">
        <w:rPr>
          <w:rFonts w:ascii="Calibri" w:hAnsi="Calibri" w:cs="Calibri"/>
          <w:lang w:val="el-GR"/>
        </w:rPr>
        <w:t>χειρόγραφα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ηχογραφήσεις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φωτογραφίες</w:t>
      </w:r>
      <w:proofErr w:type="spellEnd"/>
      <w:r w:rsidRPr="00CC0909">
        <w:rPr>
          <w:rFonts w:ascii="Calibri" w:hAnsi="Calibri" w:cs="Calibri"/>
          <w:lang w:val="el-GR"/>
        </w:rPr>
        <w:t xml:space="preserve">– που η </w:t>
      </w:r>
      <w:proofErr w:type="spellStart"/>
      <w:r w:rsidRPr="00CC0909">
        <w:rPr>
          <w:rFonts w:ascii="Calibri" w:hAnsi="Calibri" w:cs="Calibri"/>
          <w:lang w:val="el-GR"/>
        </w:rPr>
        <w:t>αρχειακη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έρευνα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έφερε</w:t>
      </w:r>
      <w:proofErr w:type="spellEnd"/>
      <w:r w:rsidRPr="00CC0909">
        <w:rPr>
          <w:rFonts w:ascii="Calibri" w:hAnsi="Calibri" w:cs="Calibri"/>
          <w:lang w:val="el-GR"/>
        </w:rPr>
        <w:t xml:space="preserve"> στο φως, </w:t>
      </w:r>
      <w:proofErr w:type="spellStart"/>
      <w:r w:rsidRPr="00CC0909">
        <w:rPr>
          <w:rFonts w:ascii="Calibri" w:hAnsi="Calibri" w:cs="Calibri"/>
          <w:lang w:val="el-GR"/>
        </w:rPr>
        <w:t>δοκιμάζουμε</w:t>
      </w:r>
      <w:proofErr w:type="spellEnd"/>
      <w:r w:rsidRPr="00CC0909">
        <w:rPr>
          <w:rFonts w:ascii="Calibri" w:hAnsi="Calibri" w:cs="Calibri"/>
          <w:lang w:val="el-GR"/>
        </w:rPr>
        <w:t xml:space="preserve"> να </w:t>
      </w:r>
      <w:proofErr w:type="spellStart"/>
      <w:r w:rsidRPr="00CC0909">
        <w:rPr>
          <w:rFonts w:ascii="Calibri" w:hAnsi="Calibri" w:cs="Calibri"/>
          <w:lang w:val="el-GR"/>
        </w:rPr>
        <w:t>μπούμε</w:t>
      </w:r>
      <w:proofErr w:type="spellEnd"/>
      <w:r w:rsidRPr="00CC0909">
        <w:rPr>
          <w:rFonts w:ascii="Calibri" w:hAnsi="Calibri" w:cs="Calibri"/>
          <w:lang w:val="el-GR"/>
        </w:rPr>
        <w:t xml:space="preserve"> στο </w:t>
      </w:r>
      <w:proofErr w:type="spellStart"/>
      <w:r w:rsidRPr="00CC0909">
        <w:rPr>
          <w:rFonts w:ascii="Calibri" w:hAnsi="Calibri" w:cs="Calibri"/>
          <w:lang w:val="el-GR"/>
        </w:rPr>
        <w:t>εργαστήρι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διεισδυτικής</w:t>
      </w:r>
      <w:proofErr w:type="spellEnd"/>
      <w:r w:rsidRPr="00CC0909">
        <w:rPr>
          <w:rFonts w:ascii="Calibri" w:hAnsi="Calibri" w:cs="Calibri"/>
          <w:lang w:val="el-GR"/>
        </w:rPr>
        <w:t xml:space="preserve"> και </w:t>
      </w:r>
      <w:proofErr w:type="spellStart"/>
      <w:r w:rsidRPr="00CC0909">
        <w:rPr>
          <w:rFonts w:ascii="Calibri" w:hAnsi="Calibri" w:cs="Calibri"/>
          <w:lang w:val="el-GR"/>
        </w:rPr>
        <w:t>εκφραστικής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διαισθητικής</w:t>
      </w:r>
      <w:proofErr w:type="spellEnd"/>
      <w:r w:rsidRPr="00CC0909">
        <w:rPr>
          <w:rFonts w:ascii="Calibri" w:hAnsi="Calibri" w:cs="Calibri"/>
          <w:lang w:val="el-GR"/>
        </w:rPr>
        <w:t xml:space="preserve"> και </w:t>
      </w:r>
      <w:proofErr w:type="spellStart"/>
      <w:r w:rsidRPr="00CC0909">
        <w:rPr>
          <w:rFonts w:ascii="Calibri" w:hAnsi="Calibri" w:cs="Calibri"/>
          <w:lang w:val="el-GR"/>
        </w:rPr>
        <w:t>πηγαίας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ακατάτακτης</w:t>
      </w:r>
      <w:proofErr w:type="spellEnd"/>
      <w:r w:rsidRPr="00CC0909">
        <w:rPr>
          <w:rFonts w:ascii="Calibri" w:hAnsi="Calibri" w:cs="Calibri"/>
          <w:lang w:val="el-GR"/>
        </w:rPr>
        <w:t xml:space="preserve"> και </w:t>
      </w:r>
      <w:proofErr w:type="spellStart"/>
      <w:r w:rsidRPr="00CC0909">
        <w:rPr>
          <w:rFonts w:ascii="Calibri" w:hAnsi="Calibri" w:cs="Calibri"/>
          <w:lang w:val="el-GR"/>
        </w:rPr>
        <w:t>σπαρακτικα</w:t>
      </w:r>
      <w:proofErr w:type="spellEnd"/>
      <w:r w:rsidRPr="00CC0909">
        <w:rPr>
          <w:rFonts w:ascii="Calibri" w:hAnsi="Calibri" w:cs="Calibri"/>
          <w:lang w:val="el-GR"/>
        </w:rPr>
        <w:t xml:space="preserve">́ </w:t>
      </w:r>
      <w:proofErr w:type="spellStart"/>
      <w:r w:rsidRPr="00CC0909">
        <w:rPr>
          <w:rFonts w:ascii="Calibri" w:hAnsi="Calibri" w:cs="Calibri"/>
          <w:lang w:val="el-GR"/>
        </w:rPr>
        <w:t>υποκειμενικής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Λούλας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Αναγνωστάκη</w:t>
      </w:r>
      <w:proofErr w:type="spellEnd"/>
      <w:r w:rsidRPr="00CC0909">
        <w:rPr>
          <w:rFonts w:ascii="Calibri" w:hAnsi="Calibri" w:cs="Calibri"/>
          <w:lang w:val="el-GR"/>
        </w:rPr>
        <w:t xml:space="preserve">, και </w:t>
      </w:r>
      <w:proofErr w:type="spellStart"/>
      <w:r w:rsidRPr="00CC0909">
        <w:rPr>
          <w:rFonts w:ascii="Calibri" w:hAnsi="Calibri" w:cs="Calibri"/>
          <w:lang w:val="el-GR"/>
        </w:rPr>
        <w:t>καλούμε</w:t>
      </w:r>
      <w:proofErr w:type="spellEnd"/>
      <w:r w:rsidRPr="00CC0909">
        <w:rPr>
          <w:rFonts w:ascii="Calibri" w:hAnsi="Calibri" w:cs="Calibri"/>
          <w:lang w:val="el-GR"/>
        </w:rPr>
        <w:t xml:space="preserve"> τον </w:t>
      </w:r>
      <w:proofErr w:type="spellStart"/>
      <w:r w:rsidRPr="00CC0909">
        <w:rPr>
          <w:rFonts w:ascii="Calibri" w:hAnsi="Calibri" w:cs="Calibri"/>
          <w:lang w:val="el-GR"/>
        </w:rPr>
        <w:t>επισκέπτη</w:t>
      </w:r>
      <w:proofErr w:type="spellEnd"/>
      <w:r w:rsidRPr="00CC0909">
        <w:rPr>
          <w:rFonts w:ascii="Calibri" w:hAnsi="Calibri" w:cs="Calibri"/>
          <w:lang w:val="el-GR"/>
        </w:rPr>
        <w:t xml:space="preserve"> να «</w:t>
      </w:r>
      <w:proofErr w:type="spellStart"/>
      <w:r w:rsidRPr="00CC0909">
        <w:rPr>
          <w:rFonts w:ascii="Calibri" w:hAnsi="Calibri" w:cs="Calibri"/>
          <w:lang w:val="el-GR"/>
        </w:rPr>
        <w:t>παίξει</w:t>
      </w:r>
      <w:proofErr w:type="spellEnd"/>
      <w:r w:rsidRPr="00CC0909">
        <w:rPr>
          <w:rFonts w:ascii="Calibri" w:hAnsi="Calibri" w:cs="Calibri"/>
          <w:lang w:val="el-GR"/>
        </w:rPr>
        <w:t xml:space="preserve">» στην </w:t>
      </w:r>
      <w:proofErr w:type="spellStart"/>
      <w:r w:rsidRPr="00CC0909">
        <w:rPr>
          <w:rFonts w:ascii="Calibri" w:hAnsi="Calibri" w:cs="Calibri"/>
          <w:lang w:val="el-GR"/>
        </w:rPr>
        <w:t>αναπαράσταση</w:t>
      </w:r>
      <w:proofErr w:type="spellEnd"/>
      <w:r w:rsidRPr="00CC0909">
        <w:rPr>
          <w:rFonts w:ascii="Calibri" w:hAnsi="Calibri" w:cs="Calibri"/>
          <w:lang w:val="el-GR"/>
        </w:rPr>
        <w:t xml:space="preserve"> της </w:t>
      </w:r>
      <w:proofErr w:type="spellStart"/>
      <w:r w:rsidRPr="00CC0909">
        <w:rPr>
          <w:rFonts w:ascii="Calibri" w:hAnsi="Calibri" w:cs="Calibri"/>
          <w:lang w:val="el-GR"/>
        </w:rPr>
        <w:t>διαδρομής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αυτής</w:t>
      </w:r>
      <w:proofErr w:type="spellEnd"/>
      <w:r w:rsidRPr="00CC0909">
        <w:rPr>
          <w:rFonts w:ascii="Calibri" w:hAnsi="Calibri" w:cs="Calibri"/>
          <w:lang w:val="el-GR"/>
        </w:rPr>
        <w:t xml:space="preserve">, </w:t>
      </w:r>
      <w:proofErr w:type="spellStart"/>
      <w:r w:rsidRPr="00CC0909">
        <w:rPr>
          <w:rFonts w:ascii="Calibri" w:hAnsi="Calibri" w:cs="Calibri"/>
          <w:lang w:val="el-GR"/>
        </w:rPr>
        <w:t>απο</w:t>
      </w:r>
      <w:proofErr w:type="spellEnd"/>
      <w:r w:rsidRPr="00CC0909">
        <w:rPr>
          <w:rFonts w:ascii="Calibri" w:hAnsi="Calibri" w:cs="Calibri"/>
          <w:lang w:val="el-GR"/>
        </w:rPr>
        <w:t xml:space="preserve">́ την </w:t>
      </w:r>
      <w:proofErr w:type="spellStart"/>
      <w:r w:rsidRPr="00CC0909">
        <w:rPr>
          <w:rFonts w:ascii="Calibri" w:hAnsi="Calibri" w:cs="Calibri"/>
          <w:lang w:val="el-GR"/>
        </w:rPr>
        <w:t>ιστορία</w:t>
      </w:r>
      <w:proofErr w:type="spellEnd"/>
      <w:r w:rsidRPr="00CC0909">
        <w:rPr>
          <w:rFonts w:ascii="Calibri" w:hAnsi="Calibri" w:cs="Calibri"/>
          <w:lang w:val="el-GR"/>
        </w:rPr>
        <w:t xml:space="preserve"> στο </w:t>
      </w:r>
      <w:proofErr w:type="spellStart"/>
      <w:r w:rsidRPr="00CC0909">
        <w:rPr>
          <w:rFonts w:ascii="Calibri" w:hAnsi="Calibri" w:cs="Calibri"/>
          <w:lang w:val="el-GR"/>
        </w:rPr>
        <w:t>έργο</w:t>
      </w:r>
      <w:proofErr w:type="spellEnd"/>
      <w:r w:rsidRPr="00CC0909">
        <w:rPr>
          <w:rFonts w:ascii="Calibri" w:hAnsi="Calibri" w:cs="Calibri"/>
          <w:lang w:val="el-GR"/>
        </w:rPr>
        <w:t xml:space="preserve"> μιας </w:t>
      </w:r>
      <w:proofErr w:type="spellStart"/>
      <w:r w:rsidRPr="00CC0909">
        <w:rPr>
          <w:rFonts w:ascii="Calibri" w:hAnsi="Calibri" w:cs="Calibri"/>
          <w:lang w:val="el-GR"/>
        </w:rPr>
        <w:t>μοναδικής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σκέψης</w:t>
      </w:r>
      <w:proofErr w:type="spellEnd"/>
      <w:r w:rsidRPr="00CC0909">
        <w:rPr>
          <w:rFonts w:ascii="Calibri" w:hAnsi="Calibri" w:cs="Calibri"/>
          <w:lang w:val="el-GR"/>
        </w:rPr>
        <w:t xml:space="preserve"> και μιας </w:t>
      </w:r>
      <w:proofErr w:type="spellStart"/>
      <w:r w:rsidRPr="00CC0909">
        <w:rPr>
          <w:rFonts w:ascii="Calibri" w:hAnsi="Calibri" w:cs="Calibri"/>
          <w:lang w:val="el-GR"/>
        </w:rPr>
        <w:t>μοναδικής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γραφής</w:t>
      </w:r>
      <w:proofErr w:type="spellEnd"/>
      <w:r w:rsidRPr="00CC0909">
        <w:rPr>
          <w:rFonts w:ascii="Calibri" w:hAnsi="Calibri" w:cs="Calibri"/>
          <w:lang w:val="el-GR"/>
        </w:rPr>
        <w:t xml:space="preserve"> που </w:t>
      </w:r>
      <w:proofErr w:type="spellStart"/>
      <w:r w:rsidRPr="00CC0909">
        <w:rPr>
          <w:rFonts w:ascii="Calibri" w:hAnsi="Calibri" w:cs="Calibri"/>
          <w:lang w:val="el-GR"/>
        </w:rPr>
        <w:t>επιστρέφει</w:t>
      </w:r>
      <w:proofErr w:type="spellEnd"/>
      <w:r w:rsidRPr="00CC0909">
        <w:rPr>
          <w:rFonts w:ascii="Calibri" w:hAnsi="Calibri" w:cs="Calibri"/>
          <w:lang w:val="el-GR"/>
        </w:rPr>
        <w:t xml:space="preserve"> σ’ </w:t>
      </w:r>
      <w:proofErr w:type="spellStart"/>
      <w:r w:rsidRPr="00CC0909">
        <w:rPr>
          <w:rFonts w:ascii="Calibri" w:hAnsi="Calibri" w:cs="Calibri"/>
          <w:lang w:val="el-GR"/>
        </w:rPr>
        <w:t>εμάς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74DF1D8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i/>
          <w:lang w:val="el-GR"/>
        </w:rPr>
      </w:pPr>
    </w:p>
    <w:p w14:paraId="2E7DF23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i/>
          <w:lang w:val="el-GR"/>
        </w:rPr>
      </w:pPr>
      <w:r w:rsidRPr="00CC0909">
        <w:rPr>
          <w:rFonts w:ascii="Calibri" w:hAnsi="Calibri" w:cs="Calibri"/>
          <w:b/>
          <w:i/>
          <w:lang w:val="el-GR"/>
        </w:rPr>
        <w:t xml:space="preserve">Δωμάτια μνήμης. Περιπλάνηση στον κόσμο της </w:t>
      </w:r>
      <w:proofErr w:type="spellStart"/>
      <w:r w:rsidRPr="00CC0909">
        <w:rPr>
          <w:rFonts w:ascii="Calibri" w:hAnsi="Calibri" w:cs="Calibri"/>
          <w:b/>
          <w:i/>
          <w:lang w:val="el-GR"/>
        </w:rPr>
        <w:t>Λούλας</w:t>
      </w:r>
      <w:proofErr w:type="spellEnd"/>
      <w:r w:rsidRPr="00CC0909">
        <w:rPr>
          <w:rFonts w:ascii="Calibri" w:hAnsi="Calibri" w:cs="Calibri"/>
          <w:b/>
          <w:i/>
          <w:lang w:val="el-GR"/>
        </w:rPr>
        <w:t xml:space="preserve"> Αναγνωστάκη</w:t>
      </w:r>
    </w:p>
    <w:p w14:paraId="30C1AD74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Πειραιώς 260 Α </w:t>
      </w:r>
    </w:p>
    <w:p w14:paraId="1127F896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>Κάθε μέρα από τις 3 Ιουνίου έως τις 19 Ιουλίου, 19:00 - 24:00</w:t>
      </w:r>
    </w:p>
    <w:p w14:paraId="457843D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1D09063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Επιμέλεια έκθεσης:</w:t>
      </w:r>
      <w:r w:rsidRPr="00CC0909">
        <w:rPr>
          <w:rFonts w:ascii="Calibri" w:hAnsi="Calibri" w:cs="Calibri"/>
          <w:lang w:val="el-GR"/>
        </w:rPr>
        <w:t xml:space="preserve"> Δήμητρα Κονδυλάκη</w:t>
      </w:r>
    </w:p>
    <w:p w14:paraId="293FFFA8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Αρχειακή έρευνα - Δραματουργική συνεργασία: </w:t>
      </w:r>
    </w:p>
    <w:p w14:paraId="173F93C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Γρηγόρης Ιωαννίδης - Μάνος Καρατζογιάννης</w:t>
      </w:r>
    </w:p>
    <w:p w14:paraId="7D14A7D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Σκηνογραφική μελέτη - Εικαστική &amp; γραφιστική επιμέλεια:</w:t>
      </w:r>
      <w:r w:rsidRPr="00CC0909">
        <w:rPr>
          <w:rFonts w:ascii="Calibri" w:hAnsi="Calibri" w:cs="Calibri"/>
          <w:lang w:val="el-GR"/>
        </w:rPr>
        <w:t xml:space="preserve"> </w:t>
      </w:r>
    </w:p>
    <w:p w14:paraId="1C778A38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Λουκία Μάρθα - Αλέξανδρος Βαζάκας</w:t>
      </w:r>
    </w:p>
    <w:p w14:paraId="30FE594A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Σχεδιασμός φωτισμού:</w:t>
      </w:r>
      <w:r w:rsidRPr="00CC0909">
        <w:rPr>
          <w:rFonts w:ascii="Calibri" w:hAnsi="Calibri" w:cs="Calibri"/>
          <w:lang w:val="el-GR"/>
        </w:rPr>
        <w:t xml:space="preserve"> Γιάννης </w:t>
      </w:r>
      <w:proofErr w:type="spellStart"/>
      <w:r w:rsidRPr="00CC0909">
        <w:rPr>
          <w:rFonts w:ascii="Calibri" w:hAnsi="Calibri" w:cs="Calibri"/>
          <w:lang w:val="el-GR"/>
        </w:rPr>
        <w:t>Δρακουλαράκος</w:t>
      </w:r>
      <w:proofErr w:type="spellEnd"/>
    </w:p>
    <w:p w14:paraId="28B448A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lastRenderedPageBreak/>
        <w:t>Μοντάζ οπτικού υλικού:</w:t>
      </w:r>
      <w:r w:rsidRPr="00CC0909">
        <w:rPr>
          <w:rFonts w:ascii="Calibri" w:hAnsi="Calibri" w:cs="Calibri"/>
          <w:lang w:val="el-GR"/>
        </w:rPr>
        <w:t xml:space="preserve"> Νίκος Γαβαλάς</w:t>
      </w:r>
    </w:p>
    <w:p w14:paraId="2753B6D6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Ηχητικό περιβάλλον:</w:t>
      </w:r>
      <w:r w:rsidRPr="00CC0909">
        <w:rPr>
          <w:rFonts w:ascii="Calibri" w:hAnsi="Calibri" w:cs="Calibri"/>
          <w:lang w:val="el-GR"/>
        </w:rPr>
        <w:t xml:space="preserve"> Πάνος </w:t>
      </w:r>
      <w:proofErr w:type="spellStart"/>
      <w:r w:rsidRPr="00CC0909">
        <w:rPr>
          <w:rFonts w:ascii="Calibri" w:hAnsi="Calibri" w:cs="Calibri"/>
          <w:lang w:val="el-GR"/>
        </w:rPr>
        <w:t>Αγγελοθανάσης</w:t>
      </w:r>
      <w:proofErr w:type="spellEnd"/>
    </w:p>
    <w:p w14:paraId="519A01D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Βοηθός επιμελήτριας: </w:t>
      </w:r>
      <w:r w:rsidRPr="00CC0909">
        <w:rPr>
          <w:rFonts w:ascii="Calibri" w:hAnsi="Calibri" w:cs="Calibri"/>
          <w:lang w:val="el-GR"/>
        </w:rPr>
        <w:t xml:space="preserve">Στεφανία </w:t>
      </w:r>
      <w:proofErr w:type="spellStart"/>
      <w:r w:rsidRPr="00CC0909">
        <w:rPr>
          <w:rFonts w:ascii="Calibri" w:hAnsi="Calibri" w:cs="Calibri"/>
          <w:lang w:val="el-GR"/>
        </w:rPr>
        <w:t>Γεωργιλέα</w:t>
      </w:r>
      <w:proofErr w:type="spellEnd"/>
    </w:p>
    <w:p w14:paraId="1C46582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Βοηθός σκηνογράφου: </w:t>
      </w:r>
      <w:r w:rsidRPr="00CC0909">
        <w:rPr>
          <w:rFonts w:ascii="Calibri" w:hAnsi="Calibri" w:cs="Calibri"/>
          <w:lang w:val="el-GR"/>
        </w:rPr>
        <w:t xml:space="preserve">Γιώργος </w:t>
      </w:r>
      <w:proofErr w:type="spellStart"/>
      <w:r w:rsidRPr="00CC0909">
        <w:rPr>
          <w:rFonts w:ascii="Calibri" w:hAnsi="Calibri" w:cs="Calibri"/>
          <w:lang w:val="el-GR"/>
        </w:rPr>
        <w:t>Φυτάς</w:t>
      </w:r>
      <w:proofErr w:type="spellEnd"/>
    </w:p>
    <w:p w14:paraId="51AF792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Βοηθός γραφιστικής επεξεργασίας: </w:t>
      </w:r>
      <w:r w:rsidRPr="00CC0909">
        <w:rPr>
          <w:rFonts w:ascii="Calibri" w:hAnsi="Calibri" w:cs="Calibri"/>
          <w:lang w:val="el-GR"/>
        </w:rPr>
        <w:t xml:space="preserve">Μαργαρίτα </w:t>
      </w:r>
      <w:proofErr w:type="spellStart"/>
      <w:r w:rsidRPr="00CC0909">
        <w:rPr>
          <w:rFonts w:ascii="Calibri" w:hAnsi="Calibri" w:cs="Calibri"/>
          <w:lang w:val="el-GR"/>
        </w:rPr>
        <w:t>Γιαννουσάκη</w:t>
      </w:r>
      <w:proofErr w:type="spellEnd"/>
    </w:p>
    <w:p w14:paraId="53C68EA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Εικαστική επεξεργασία επιφανειών: </w:t>
      </w:r>
      <w:r w:rsidRPr="00CC0909">
        <w:rPr>
          <w:rFonts w:ascii="Calibri" w:hAnsi="Calibri" w:cs="Calibri"/>
          <w:lang w:val="el-GR"/>
        </w:rPr>
        <w:t xml:space="preserve">Αθανασία </w:t>
      </w:r>
      <w:proofErr w:type="spellStart"/>
      <w:r w:rsidRPr="00CC0909">
        <w:rPr>
          <w:rFonts w:ascii="Calibri" w:hAnsi="Calibri" w:cs="Calibri"/>
          <w:lang w:val="el-GR"/>
        </w:rPr>
        <w:t>Βακίδου</w:t>
      </w:r>
      <w:proofErr w:type="spellEnd"/>
      <w:r w:rsidRPr="00CC0909">
        <w:rPr>
          <w:rFonts w:ascii="Calibri" w:hAnsi="Calibri" w:cs="Calibri"/>
          <w:lang w:val="el-GR"/>
        </w:rPr>
        <w:t xml:space="preserve"> - Νίκος </w:t>
      </w:r>
      <w:proofErr w:type="spellStart"/>
      <w:r w:rsidRPr="00CC0909">
        <w:rPr>
          <w:rFonts w:ascii="Calibri" w:hAnsi="Calibri" w:cs="Calibri"/>
          <w:lang w:val="el-GR"/>
        </w:rPr>
        <w:t>Ραφτάκης</w:t>
      </w:r>
      <w:proofErr w:type="spellEnd"/>
    </w:p>
    <w:p w14:paraId="035A6D57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fr-FR"/>
        </w:rPr>
      </w:pPr>
      <w:r w:rsidRPr="00CC0909">
        <w:rPr>
          <w:rFonts w:ascii="Calibri" w:hAnsi="Calibri" w:cs="Calibri"/>
          <w:b/>
          <w:lang w:val="el-GR"/>
        </w:rPr>
        <w:t xml:space="preserve">Εκτυπώσεις: </w:t>
      </w:r>
      <w:proofErr w:type="spellStart"/>
      <w:r w:rsidRPr="00CC0909">
        <w:rPr>
          <w:rFonts w:ascii="Calibri" w:hAnsi="Calibri" w:cs="Calibri"/>
          <w:lang w:val="fr-FR"/>
        </w:rPr>
        <w:t>Colornetwork</w:t>
      </w:r>
      <w:proofErr w:type="spellEnd"/>
    </w:p>
    <w:p w14:paraId="3F21549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Μεταφράσεις: </w:t>
      </w:r>
      <w:r w:rsidRPr="00CC0909">
        <w:rPr>
          <w:rFonts w:ascii="Calibri" w:hAnsi="Calibri" w:cs="Calibri"/>
          <w:lang w:val="el-GR"/>
        </w:rPr>
        <w:t>Κωνσταντίνος Τζήκας</w:t>
      </w:r>
    </w:p>
    <w:p w14:paraId="7CB6B7E2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Παραγωγή:</w:t>
      </w:r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</w:rPr>
        <w:t>ArtEMIS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r w:rsidRPr="00CC0909">
        <w:rPr>
          <w:rFonts w:ascii="Calibri" w:hAnsi="Calibri" w:cs="Calibri"/>
        </w:rPr>
        <w:t>PRODUCTIONS</w:t>
      </w:r>
    </w:p>
    <w:p w14:paraId="08B95E8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Στο πλαίσιο της έκθεσης πραγματοποιήθηκε εργαστήρι σκηνογραφίας με τίτλο</w:t>
      </w:r>
    </w:p>
    <w:p w14:paraId="4A6D0E08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i/>
          <w:lang w:val="el-GR"/>
        </w:rPr>
        <w:t>Από τον δραματικό στον αρχιτεκτονικό χώρο, με όχημα τη σκηνογραφία.</w:t>
      </w:r>
    </w:p>
    <w:p w14:paraId="54C0155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i/>
          <w:lang w:val="el-GR"/>
        </w:rPr>
        <w:t xml:space="preserve">Εικαστικές - χωρικές προσεγγίσεις με αφορμή την έκθεση για τη </w:t>
      </w:r>
      <w:proofErr w:type="spellStart"/>
      <w:r w:rsidRPr="00CC0909">
        <w:rPr>
          <w:rFonts w:ascii="Calibri" w:hAnsi="Calibri" w:cs="Calibri"/>
          <w:i/>
          <w:lang w:val="el-GR"/>
        </w:rPr>
        <w:t>Λούλα</w:t>
      </w:r>
      <w:proofErr w:type="spellEnd"/>
      <w:r w:rsidRPr="00CC0909">
        <w:rPr>
          <w:rFonts w:ascii="Calibri" w:hAnsi="Calibri" w:cs="Calibri"/>
          <w:i/>
          <w:lang w:val="el-GR"/>
        </w:rPr>
        <w:t xml:space="preserve"> Αναγνωστάκη</w:t>
      </w:r>
    </w:p>
    <w:p w14:paraId="67FF423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i/>
          <w:lang w:val="el-GR"/>
        </w:rPr>
      </w:pPr>
    </w:p>
    <w:p w14:paraId="469BCD6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i/>
          <w:lang w:val="el-GR"/>
        </w:rPr>
      </w:pPr>
      <w:r w:rsidRPr="00CC0909">
        <w:rPr>
          <w:rFonts w:ascii="Calibri" w:hAnsi="Calibri" w:cs="Calibri"/>
          <w:lang w:val="el-GR"/>
        </w:rPr>
        <w:t>Σύμπραξη Ε.Φ. - Πανεπιστήμιο Δυτικής Αττικής (Τμήμα «Σχεδιασμού αντικειμένων εσωτερικής αρχιτεκτονικής και διακόσμησης» και Μεταπτυχιακό πρόγραμμα «Βίντεο, οπτικοακουστικά μέσα και κινούμενα γραφικά») - Πολυτεχνείο Κρήτης (Τμήμα Αρχιτεκτόνων)  </w:t>
      </w:r>
    </w:p>
    <w:p w14:paraId="62240D0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C14EE9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6A119B93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Στο αφιέρωμα περιλαμβάνονται ακόμα:</w:t>
      </w:r>
    </w:p>
    <w:p w14:paraId="408A414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i/>
          <w:lang w:val="el-GR"/>
        </w:rPr>
      </w:pPr>
    </w:p>
    <w:p w14:paraId="12F60ED7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i/>
          <w:lang w:val="el-GR"/>
        </w:rPr>
        <w:t>Η πόλη</w:t>
      </w:r>
      <w:r w:rsidRPr="00CC0909">
        <w:rPr>
          <w:rFonts w:ascii="Calibri" w:hAnsi="Calibri" w:cs="Calibri"/>
          <w:b/>
          <w:lang w:val="el-GR"/>
        </w:rPr>
        <w:t xml:space="preserve"> </w:t>
      </w:r>
      <w:r w:rsidRPr="00CC0909">
        <w:rPr>
          <w:rFonts w:ascii="Calibri" w:hAnsi="Calibri" w:cs="Calibri"/>
          <w:lang w:val="el-GR"/>
        </w:rPr>
        <w:t>σε σκηνοθεσία Γιάννη Μόσχου</w:t>
      </w:r>
    </w:p>
    <w:p w14:paraId="04A418B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10-12 Ιουνίου, ΠΕΙΡΑΙΩΣ Β / 21:00 </w:t>
      </w:r>
    </w:p>
    <w:p w14:paraId="2655BAD7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</w:p>
    <w:p w14:paraId="41ED9C14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lang w:val="el-GR"/>
        </w:rPr>
        <w:t xml:space="preserve">Έργο εμποτισμένο από την μετεμφυλιακή ατμόσφαιρα της Θεσσαλονίκης του 1960, η </w:t>
      </w:r>
      <w:r w:rsidRPr="00CC0909">
        <w:rPr>
          <w:rFonts w:ascii="Calibri" w:hAnsi="Calibri" w:cs="Calibri"/>
          <w:i/>
          <w:lang w:val="el-GR"/>
        </w:rPr>
        <w:t>Πόλη</w:t>
      </w:r>
      <w:r w:rsidRPr="00CC0909">
        <w:rPr>
          <w:rFonts w:ascii="Calibri" w:hAnsi="Calibri" w:cs="Calibri"/>
          <w:lang w:val="el-GR"/>
        </w:rPr>
        <w:t xml:space="preserve"> μιλάει προφητικά για έναν κόσμο που νοσεί. Έχοντας ανέβει πρώτη φορά από τον Κουν το 1965, παρουσιάζεται σε μια νέα σκηνοθετική εκδοχή από τον Γιάννη Μόσχο.</w:t>
      </w:r>
    </w:p>
    <w:p w14:paraId="53897A2A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i/>
          <w:lang w:val="el-GR"/>
        </w:rPr>
      </w:pPr>
    </w:p>
    <w:p w14:paraId="5C20815C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i/>
          <w:lang w:val="el-GR"/>
        </w:rPr>
        <w:t xml:space="preserve">Εργοτάξιο </w:t>
      </w:r>
      <w:proofErr w:type="spellStart"/>
      <w:r w:rsidRPr="00CC0909">
        <w:rPr>
          <w:rFonts w:ascii="Calibri" w:hAnsi="Calibri" w:cs="Calibri"/>
          <w:b/>
          <w:i/>
          <w:lang w:val="el-GR"/>
        </w:rPr>
        <w:t>Λούλα</w:t>
      </w:r>
      <w:proofErr w:type="spellEnd"/>
      <w:r w:rsidRPr="00CC0909">
        <w:rPr>
          <w:rFonts w:ascii="Calibri" w:hAnsi="Calibri" w:cs="Calibri"/>
          <w:b/>
          <w:i/>
          <w:lang w:val="el-GR"/>
        </w:rPr>
        <w:t xml:space="preserve"> Αναγνωστάκη</w:t>
      </w:r>
      <w:r w:rsidRPr="00CC0909">
        <w:rPr>
          <w:rFonts w:ascii="Calibri" w:hAnsi="Calibri" w:cs="Calibri"/>
          <w:b/>
          <w:lang w:val="el-GR"/>
        </w:rPr>
        <w:t xml:space="preserve"> </w:t>
      </w:r>
      <w:r w:rsidRPr="00CC0909">
        <w:rPr>
          <w:rFonts w:ascii="Calibri" w:hAnsi="Calibri" w:cs="Calibri"/>
          <w:lang w:val="el-GR"/>
        </w:rPr>
        <w:t>σε σκηνοθεσία Ρούλας Πατεράκη</w:t>
      </w:r>
      <w:r w:rsidRPr="00CC0909">
        <w:rPr>
          <w:rFonts w:ascii="Calibri" w:hAnsi="Calibri" w:cs="Calibri"/>
          <w:b/>
          <w:lang w:val="el-GR"/>
        </w:rPr>
        <w:t xml:space="preserve"> </w:t>
      </w:r>
    </w:p>
    <w:p w14:paraId="660F9A0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17- 19 Ιουνίου, ΠΕΙΡΑΙΩΣ Β &amp; Ε / 21:00</w:t>
      </w:r>
    </w:p>
    <w:p w14:paraId="7F952F8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94D02D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lastRenderedPageBreak/>
        <w:t xml:space="preserve">Ηθοποιοί που την είδαν </w:t>
      </w:r>
    </w:p>
    <w:p w14:paraId="3A73DABC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Ηθοποιοί που την γνώρισαν</w:t>
      </w:r>
    </w:p>
    <w:p w14:paraId="099B413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Ηθοποιοί που την έπαιξαν</w:t>
      </w:r>
    </w:p>
    <w:p w14:paraId="242138BE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Ηθοποιοί που την φαντάστηκαν</w:t>
      </w:r>
    </w:p>
    <w:p w14:paraId="298A842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ερμηνεύουν τα έργα της στους χώρους Β και Ε </w:t>
      </w:r>
    </w:p>
    <w:p w14:paraId="41FB94D2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με επιστέγασμα τον </w:t>
      </w:r>
      <w:r w:rsidRPr="00CC0909">
        <w:rPr>
          <w:rFonts w:ascii="Calibri" w:hAnsi="Calibri" w:cs="Calibri"/>
          <w:i/>
          <w:lang w:val="el-GR"/>
        </w:rPr>
        <w:t xml:space="preserve">Ουρανό </w:t>
      </w:r>
      <w:proofErr w:type="spellStart"/>
      <w:r w:rsidRPr="00CC0909">
        <w:rPr>
          <w:rFonts w:ascii="Calibri" w:hAnsi="Calibri" w:cs="Calibri"/>
          <w:i/>
          <w:lang w:val="el-GR"/>
        </w:rPr>
        <w:t>κατακκόκινο</w:t>
      </w:r>
      <w:proofErr w:type="spellEnd"/>
      <w:r w:rsidRPr="00CC0909">
        <w:rPr>
          <w:rFonts w:ascii="Calibri" w:hAnsi="Calibri" w:cs="Calibri"/>
          <w:i/>
          <w:lang w:val="el-GR"/>
        </w:rPr>
        <w:t xml:space="preserve"> </w:t>
      </w:r>
      <w:r w:rsidRPr="00CC0909">
        <w:rPr>
          <w:rFonts w:ascii="Calibri" w:hAnsi="Calibri" w:cs="Calibri"/>
          <w:lang w:val="el-GR"/>
        </w:rPr>
        <w:t>με την Ρούλα Πατεράκη.</w:t>
      </w:r>
    </w:p>
    <w:p w14:paraId="6B8903EB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</w:p>
    <w:p w14:paraId="02684117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CC0909">
        <w:rPr>
          <w:rFonts w:ascii="Calibri" w:hAnsi="Calibri" w:cs="Calibri"/>
          <w:b/>
          <w:lang w:val="el-GR"/>
        </w:rPr>
        <w:t xml:space="preserve">Συμπόσιο για το έργο της </w:t>
      </w:r>
      <w:proofErr w:type="spellStart"/>
      <w:r w:rsidRPr="00CC0909">
        <w:rPr>
          <w:rFonts w:ascii="Calibri" w:hAnsi="Calibri" w:cs="Calibri"/>
          <w:b/>
          <w:lang w:val="el-GR"/>
        </w:rPr>
        <w:t>Λούλας</w:t>
      </w:r>
      <w:proofErr w:type="spellEnd"/>
      <w:r w:rsidRPr="00CC0909">
        <w:rPr>
          <w:rFonts w:ascii="Calibri" w:hAnsi="Calibri" w:cs="Calibri"/>
          <w:b/>
          <w:lang w:val="el-GR"/>
        </w:rPr>
        <w:t xml:space="preserve"> Αναγνωστάκη</w:t>
      </w:r>
    </w:p>
    <w:p w14:paraId="7495C66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11 Ιουνίου,  ΠΕΙΡΑΙΩΣ Α / 17:00 - 20:00</w:t>
      </w:r>
    </w:p>
    <w:p w14:paraId="30EA30D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b/>
          <w:lang w:val="el-GR"/>
        </w:rPr>
      </w:pPr>
    </w:p>
    <w:p w14:paraId="2360B8F2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Προλογίζουν η Λυδία </w:t>
      </w:r>
      <w:proofErr w:type="spellStart"/>
      <w:r w:rsidRPr="00CC0909">
        <w:rPr>
          <w:rFonts w:ascii="Calibri" w:hAnsi="Calibri" w:cs="Calibri"/>
          <w:lang w:val="el-GR"/>
        </w:rPr>
        <w:t>Κονιόρδου</w:t>
      </w:r>
      <w:proofErr w:type="spellEnd"/>
      <w:r w:rsidRPr="00CC0909">
        <w:rPr>
          <w:rFonts w:ascii="Calibri" w:hAnsi="Calibri" w:cs="Calibri"/>
          <w:lang w:val="el-GR"/>
        </w:rPr>
        <w:t>, Υπουργός Πολιτισμού και Αθλητισμού και ο Βαγγέλης Θεοδωρόπουλος, Καλλιτεχνικός Διευθυντής Φεστιβάλ Αθηνών &amp; Επιδαύρου.</w:t>
      </w:r>
    </w:p>
    <w:p w14:paraId="50A3D3A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7FBD9A1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Τα </w:t>
      </w:r>
      <w:r w:rsidRPr="00CC0909">
        <w:rPr>
          <w:rFonts w:ascii="Calibri" w:hAnsi="Calibri" w:cs="Calibri"/>
          <w:i/>
          <w:lang w:val="el-GR"/>
        </w:rPr>
        <w:t>Δωμάτια Μνήμης</w:t>
      </w:r>
      <w:r w:rsidRPr="00CC0909">
        <w:rPr>
          <w:rFonts w:ascii="Calibri" w:hAnsi="Calibri" w:cs="Calibri"/>
          <w:lang w:val="el-GR"/>
        </w:rPr>
        <w:t xml:space="preserve"> παρουσιάζουν η Δήμητρα Κονδυλάκη, Σύμβουλος για το Σύγχρονο Ελληνικό Θέατρο Φεστιβάλ Αθηνών &amp; Επιδαύρου, επιμελήτρια, και η Λουκία Μάρθα, σκηνογράφος της έκθεσης.</w:t>
      </w:r>
    </w:p>
    <w:p w14:paraId="53D8CA28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ED0441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Προσκεκλημένοι ομιλητές:</w:t>
      </w:r>
      <w:r w:rsidRPr="00CC0909">
        <w:rPr>
          <w:rFonts w:ascii="Calibri" w:hAnsi="Calibri" w:cs="Calibri"/>
          <w:lang w:val="el-GR"/>
        </w:rPr>
        <w:br/>
        <w:t xml:space="preserve">Από την σκοπιά της γραφής – </w:t>
      </w:r>
    </w:p>
    <w:p w14:paraId="56D1CF5F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Δημήτρης Δημητριάδης, Βίκυ </w:t>
      </w:r>
      <w:proofErr w:type="spellStart"/>
      <w:r w:rsidRPr="00CC0909">
        <w:rPr>
          <w:rFonts w:ascii="Calibri" w:hAnsi="Calibri" w:cs="Calibri"/>
          <w:lang w:val="el-GR"/>
        </w:rPr>
        <w:t>Μαντέλη</w:t>
      </w:r>
      <w:proofErr w:type="spellEnd"/>
      <w:r w:rsidRPr="00CC0909">
        <w:rPr>
          <w:rFonts w:ascii="Calibri" w:hAnsi="Calibri" w:cs="Calibri"/>
          <w:lang w:val="el-GR"/>
        </w:rPr>
        <w:t xml:space="preserve">, Χρύσα </w:t>
      </w:r>
      <w:proofErr w:type="spellStart"/>
      <w:r w:rsidRPr="00CC0909">
        <w:rPr>
          <w:rFonts w:ascii="Calibri" w:hAnsi="Calibri" w:cs="Calibri"/>
          <w:lang w:val="el-GR"/>
        </w:rPr>
        <w:t>Προκοπάκη</w:t>
      </w:r>
      <w:proofErr w:type="spellEnd"/>
      <w:r w:rsidRPr="00CC0909">
        <w:rPr>
          <w:rFonts w:ascii="Calibri" w:hAnsi="Calibri" w:cs="Calibri"/>
          <w:lang w:val="el-GR"/>
        </w:rPr>
        <w:t xml:space="preserve">, Δημήτρης </w:t>
      </w:r>
      <w:proofErr w:type="spellStart"/>
      <w:r w:rsidRPr="00CC0909">
        <w:rPr>
          <w:rFonts w:ascii="Calibri" w:hAnsi="Calibri" w:cs="Calibri"/>
          <w:lang w:val="el-GR"/>
        </w:rPr>
        <w:t>Τσατσούλης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4A0D4A4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Πρόλογος - συντονισμός: Γρηγόρης Ιωαννίδης </w:t>
      </w:r>
    </w:p>
    <w:p w14:paraId="7AE651D0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Από τη σκοπιά της σκηνής –</w:t>
      </w:r>
    </w:p>
    <w:p w14:paraId="70DD8D39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 xml:space="preserve">Βίκτωρ </w:t>
      </w:r>
      <w:proofErr w:type="spellStart"/>
      <w:r w:rsidRPr="00CC0909">
        <w:rPr>
          <w:rFonts w:ascii="Calibri" w:hAnsi="Calibri" w:cs="Calibri"/>
          <w:lang w:val="el-GR"/>
        </w:rPr>
        <w:t>Αρδίτης</w:t>
      </w:r>
      <w:proofErr w:type="spellEnd"/>
      <w:r w:rsidRPr="00CC0909">
        <w:rPr>
          <w:rFonts w:ascii="Calibri" w:hAnsi="Calibri" w:cs="Calibri"/>
          <w:lang w:val="el-GR"/>
        </w:rPr>
        <w:t xml:space="preserve">, Γιώργος Αρμένης, Θοδωρής </w:t>
      </w:r>
      <w:proofErr w:type="spellStart"/>
      <w:r w:rsidRPr="00CC0909">
        <w:rPr>
          <w:rFonts w:ascii="Calibri" w:hAnsi="Calibri" w:cs="Calibri"/>
          <w:lang w:val="el-GR"/>
        </w:rPr>
        <w:t>Γκόνης</w:t>
      </w:r>
      <w:proofErr w:type="spellEnd"/>
      <w:r w:rsidRPr="00CC0909">
        <w:rPr>
          <w:rFonts w:ascii="Calibri" w:hAnsi="Calibri" w:cs="Calibri"/>
          <w:lang w:val="el-GR"/>
        </w:rPr>
        <w:t xml:space="preserve">, Γιάννης Μόσχος, Έλλη Παπακωνσταντίνου,  Ρούλα Πατεράκη, </w:t>
      </w:r>
      <w:proofErr w:type="spellStart"/>
      <w:r w:rsidRPr="00CC0909">
        <w:rPr>
          <w:rFonts w:ascii="Calibri" w:hAnsi="Calibri" w:cs="Calibri"/>
          <w:lang w:val="el-GR"/>
        </w:rPr>
        <w:t>Ένκε</w:t>
      </w:r>
      <w:proofErr w:type="spellEnd"/>
      <w:r w:rsidRPr="00CC0909">
        <w:rPr>
          <w:rFonts w:ascii="Calibri" w:hAnsi="Calibri" w:cs="Calibri"/>
          <w:lang w:val="el-GR"/>
        </w:rPr>
        <w:t xml:space="preserve"> </w:t>
      </w:r>
      <w:proofErr w:type="spellStart"/>
      <w:r w:rsidRPr="00CC0909">
        <w:rPr>
          <w:rFonts w:ascii="Calibri" w:hAnsi="Calibri" w:cs="Calibri"/>
          <w:lang w:val="el-GR"/>
        </w:rPr>
        <w:t>Φεζολάρι</w:t>
      </w:r>
      <w:proofErr w:type="spellEnd"/>
      <w:r w:rsidRPr="00CC0909">
        <w:rPr>
          <w:rFonts w:ascii="Calibri" w:hAnsi="Calibri" w:cs="Calibri"/>
          <w:lang w:val="el-GR"/>
        </w:rPr>
        <w:t xml:space="preserve">. </w:t>
      </w:r>
    </w:p>
    <w:p w14:paraId="7E7FBCD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lang w:val="el-GR"/>
        </w:rPr>
        <w:t>Πρόλογος - συντονισμός: Μάνος Καρατζογιάννης</w:t>
      </w:r>
    </w:p>
    <w:p w14:paraId="057D5F8D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5C7620A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  <w:r w:rsidRPr="00CC0909">
        <w:rPr>
          <w:rFonts w:ascii="Calibri" w:hAnsi="Calibri" w:cs="Calibri"/>
          <w:b/>
          <w:lang w:val="el-GR"/>
        </w:rPr>
        <w:t>Στο πλαίσιο της έκθεσης κυκλοφορεί ξεχωριστός κατάλογος με την υποστήριξη της Διεύθυνσης Γραμμάτων του Υπουργείου Πολιτισμού.</w:t>
      </w:r>
    </w:p>
    <w:p w14:paraId="3D08EDDA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A99A455" w14:textId="77777777" w:rsidR="00CC0909" w:rsidRPr="00CC0909" w:rsidRDefault="00CC0909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27ACF0C3" w14:textId="77777777" w:rsidR="003B7868" w:rsidRPr="00CC0909" w:rsidRDefault="003B7868" w:rsidP="00CC0909">
      <w:pPr>
        <w:spacing w:line="276" w:lineRule="auto"/>
        <w:ind w:left="1560"/>
        <w:rPr>
          <w:rFonts w:ascii="Calibri" w:hAnsi="Calibri" w:cs="Calibri"/>
          <w:lang w:val="el-GR"/>
        </w:rPr>
      </w:pPr>
    </w:p>
    <w:sectPr w:rsidR="003B7868" w:rsidRPr="00CC0909" w:rsidSect="00120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168E7"/>
    <w:rsid w:val="00020245"/>
    <w:rsid w:val="000358DF"/>
    <w:rsid w:val="00082B01"/>
    <w:rsid w:val="000C7076"/>
    <w:rsid w:val="00120805"/>
    <w:rsid w:val="00135FE7"/>
    <w:rsid w:val="0015794E"/>
    <w:rsid w:val="00176CD9"/>
    <w:rsid w:val="001B4BE7"/>
    <w:rsid w:val="0020358D"/>
    <w:rsid w:val="0023664A"/>
    <w:rsid w:val="00287FF1"/>
    <w:rsid w:val="002D08E3"/>
    <w:rsid w:val="002D7A36"/>
    <w:rsid w:val="002E572D"/>
    <w:rsid w:val="002F1610"/>
    <w:rsid w:val="00340E0B"/>
    <w:rsid w:val="00360AD8"/>
    <w:rsid w:val="00363569"/>
    <w:rsid w:val="00372B2F"/>
    <w:rsid w:val="003915D0"/>
    <w:rsid w:val="00396292"/>
    <w:rsid w:val="003A20D1"/>
    <w:rsid w:val="003B7868"/>
    <w:rsid w:val="003D1D1C"/>
    <w:rsid w:val="003F2342"/>
    <w:rsid w:val="00466532"/>
    <w:rsid w:val="004B348B"/>
    <w:rsid w:val="004D11BA"/>
    <w:rsid w:val="004E22EB"/>
    <w:rsid w:val="00500FE8"/>
    <w:rsid w:val="005149AE"/>
    <w:rsid w:val="00530D53"/>
    <w:rsid w:val="005971E1"/>
    <w:rsid w:val="005A3F9A"/>
    <w:rsid w:val="005B171D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7D3B"/>
    <w:rsid w:val="008A0C72"/>
    <w:rsid w:val="008B29BC"/>
    <w:rsid w:val="008B2C1C"/>
    <w:rsid w:val="008D1D11"/>
    <w:rsid w:val="008D376A"/>
    <w:rsid w:val="008F61DE"/>
    <w:rsid w:val="00912348"/>
    <w:rsid w:val="009128C0"/>
    <w:rsid w:val="00934062"/>
    <w:rsid w:val="009373D1"/>
    <w:rsid w:val="00975DF0"/>
    <w:rsid w:val="0098740B"/>
    <w:rsid w:val="00A24DDB"/>
    <w:rsid w:val="00A42754"/>
    <w:rsid w:val="00A6211B"/>
    <w:rsid w:val="00A74C3B"/>
    <w:rsid w:val="00A77B46"/>
    <w:rsid w:val="00A86358"/>
    <w:rsid w:val="00A925B0"/>
    <w:rsid w:val="00AB67AC"/>
    <w:rsid w:val="00AC7B48"/>
    <w:rsid w:val="00AD702B"/>
    <w:rsid w:val="00AD7686"/>
    <w:rsid w:val="00AE3BC0"/>
    <w:rsid w:val="00B3064B"/>
    <w:rsid w:val="00B614CC"/>
    <w:rsid w:val="00B647EE"/>
    <w:rsid w:val="00B953CB"/>
    <w:rsid w:val="00BB7E4A"/>
    <w:rsid w:val="00BC045F"/>
    <w:rsid w:val="00C449FB"/>
    <w:rsid w:val="00C9470C"/>
    <w:rsid w:val="00C96586"/>
    <w:rsid w:val="00CB2D74"/>
    <w:rsid w:val="00CC0909"/>
    <w:rsid w:val="00D32935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4917"/>
    <w:rsid w:val="00EE6382"/>
    <w:rsid w:val="00F2598F"/>
    <w:rsid w:val="00F26B17"/>
    <w:rsid w:val="00F56C8D"/>
    <w:rsid w:val="00F712A8"/>
    <w:rsid w:val="00FA0AFB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8423D-360F-46DB-AAE0-3B77BE4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5</cp:revision>
  <cp:lastPrinted>2018-04-25T13:49:00Z</cp:lastPrinted>
  <dcterms:created xsi:type="dcterms:W3CDTF">2018-05-29T10:17:00Z</dcterms:created>
  <dcterms:modified xsi:type="dcterms:W3CDTF">2018-05-30T12:41:00Z</dcterms:modified>
</cp:coreProperties>
</file>