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2AD81" w14:textId="257E5528" w:rsidR="009E435B" w:rsidRPr="0006434C" w:rsidRDefault="009E435B" w:rsidP="009E435B">
      <w:pPr>
        <w:jc w:val="center"/>
        <w:rPr>
          <w:b/>
          <w:bCs/>
          <w:lang w:val="en-GB"/>
        </w:rPr>
      </w:pPr>
      <w:r w:rsidRPr="0006434C">
        <w:rPr>
          <w:b/>
          <w:bCs/>
          <w:i/>
          <w:iCs/>
          <w:lang w:val="en-GB"/>
        </w:rPr>
        <w:t>RE</w:t>
      </w:r>
      <w:r w:rsidRPr="0006434C">
        <w:rPr>
          <w:b/>
          <w:bCs/>
          <w:lang w:val="en-GB"/>
        </w:rPr>
        <w:t>-PRESENTATIONS</w:t>
      </w:r>
    </w:p>
    <w:p w14:paraId="54270198" w14:textId="03E5CCA1" w:rsidR="009E435B" w:rsidRPr="0006434C" w:rsidRDefault="009E435B" w:rsidP="009E435B">
      <w:pPr>
        <w:jc w:val="center"/>
        <w:rPr>
          <w:b/>
          <w:bCs/>
          <w:lang w:val="en-GB"/>
        </w:rPr>
      </w:pPr>
      <w:r w:rsidRPr="0006434C">
        <w:rPr>
          <w:b/>
          <w:bCs/>
          <w:lang w:val="en-GB"/>
        </w:rPr>
        <w:t>Free online streaming of selected Athens and Epidaurus Festival performances</w:t>
      </w:r>
    </w:p>
    <w:p w14:paraId="77751090" w14:textId="77777777" w:rsidR="009E435B" w:rsidRPr="0006434C" w:rsidRDefault="009E435B" w:rsidP="009E435B">
      <w:pPr>
        <w:jc w:val="center"/>
        <w:rPr>
          <w:lang w:val="en-GB"/>
        </w:rPr>
      </w:pPr>
    </w:p>
    <w:p w14:paraId="6109572D" w14:textId="1033202A" w:rsidR="009E435B" w:rsidRPr="0006434C" w:rsidRDefault="009E435B" w:rsidP="009E435B">
      <w:pPr>
        <w:jc w:val="center"/>
        <w:rPr>
          <w:i/>
          <w:iCs/>
          <w:lang w:val="en-GB"/>
        </w:rPr>
      </w:pPr>
      <w:r w:rsidRPr="0006434C">
        <w:rPr>
          <w:lang w:val="en-GB"/>
        </w:rPr>
        <w:t>Saturday, March 6</w:t>
      </w:r>
      <w:r w:rsidRPr="0006434C">
        <w:rPr>
          <w:vertAlign w:val="superscript"/>
          <w:lang w:val="en-GB"/>
        </w:rPr>
        <w:t>th</w:t>
      </w:r>
      <w:r w:rsidRPr="0006434C">
        <w:rPr>
          <w:lang w:val="en-GB"/>
        </w:rPr>
        <w:t xml:space="preserve">: </w:t>
      </w:r>
      <w:proofErr w:type="spellStart"/>
      <w:r w:rsidRPr="0006434C">
        <w:rPr>
          <w:b/>
          <w:bCs/>
          <w:lang w:val="en-GB"/>
        </w:rPr>
        <w:t>Giannis</w:t>
      </w:r>
      <w:proofErr w:type="spellEnd"/>
      <w:r w:rsidRPr="0006434C">
        <w:rPr>
          <w:b/>
          <w:bCs/>
          <w:lang w:val="en-GB"/>
        </w:rPr>
        <w:t xml:space="preserve"> </w:t>
      </w:r>
      <w:proofErr w:type="spellStart"/>
      <w:r w:rsidRPr="0006434C">
        <w:rPr>
          <w:b/>
          <w:bCs/>
          <w:lang w:val="en-GB"/>
        </w:rPr>
        <w:t>Aggelakas</w:t>
      </w:r>
      <w:proofErr w:type="spellEnd"/>
      <w:r w:rsidRPr="0006434C">
        <w:rPr>
          <w:b/>
          <w:bCs/>
          <w:lang w:val="en-GB"/>
        </w:rPr>
        <w:t xml:space="preserve"> – Nikos </w:t>
      </w:r>
      <w:proofErr w:type="spellStart"/>
      <w:r w:rsidRPr="0006434C">
        <w:rPr>
          <w:b/>
          <w:bCs/>
          <w:lang w:val="en-GB"/>
        </w:rPr>
        <w:t>Veliotis</w:t>
      </w:r>
      <w:proofErr w:type="spellEnd"/>
      <w:r w:rsidRPr="0006434C">
        <w:rPr>
          <w:b/>
          <w:bCs/>
          <w:lang w:val="en-GB"/>
        </w:rPr>
        <w:t xml:space="preserve">, </w:t>
      </w:r>
      <w:r w:rsidRPr="0006434C">
        <w:rPr>
          <w:b/>
          <w:bCs/>
          <w:i/>
          <w:iCs/>
          <w:lang w:val="en-GB"/>
        </w:rPr>
        <w:t>Wolves in Wonderland</w:t>
      </w:r>
    </w:p>
    <w:p w14:paraId="3E6244B8" w14:textId="77777777" w:rsidR="009E435B" w:rsidRDefault="009E435B" w:rsidP="009E435B">
      <w:pPr>
        <w:jc w:val="center"/>
        <w:rPr>
          <w:lang w:val="en-GB"/>
        </w:rPr>
      </w:pPr>
    </w:p>
    <w:p w14:paraId="1D0FF4E8" w14:textId="55213562" w:rsidR="000D6B2C" w:rsidRPr="006613E0" w:rsidRDefault="000D6B2C" w:rsidP="000D6B2C">
      <w:pPr>
        <w:jc w:val="center"/>
        <w:rPr>
          <w:lang w:val="el-GR"/>
        </w:rPr>
      </w:pPr>
      <w:r>
        <w:t>Watch the trailer</w:t>
      </w:r>
      <w:r>
        <w:rPr>
          <w:lang w:val="el-GR"/>
        </w:rPr>
        <w:t xml:space="preserve"> </w:t>
      </w:r>
      <w:hyperlink r:id="rId7" w:history="1">
        <w:r>
          <w:rPr>
            <w:rStyle w:val="Hyperlink"/>
            <w:color w:val="4472C4" w:themeColor="accent1"/>
            <w:sz w:val="28"/>
            <w:szCs w:val="28"/>
          </w:rPr>
          <w:t>here</w:t>
        </w:r>
      </w:hyperlink>
      <w:r>
        <w:rPr>
          <w:lang w:val="el-GR"/>
        </w:rPr>
        <w:t>.</w:t>
      </w:r>
    </w:p>
    <w:p w14:paraId="3A45A677" w14:textId="77777777" w:rsidR="000D6B2C" w:rsidRPr="0006434C" w:rsidRDefault="000D6B2C" w:rsidP="009E435B">
      <w:pPr>
        <w:jc w:val="center"/>
        <w:rPr>
          <w:lang w:val="en-GB"/>
        </w:rPr>
      </w:pPr>
    </w:p>
    <w:p w14:paraId="310BFC26" w14:textId="4C5F24B5" w:rsidR="009E435B" w:rsidRPr="0006434C" w:rsidRDefault="009E435B" w:rsidP="009E435B">
      <w:pPr>
        <w:rPr>
          <w:lang w:val="en-GB"/>
        </w:rPr>
      </w:pPr>
      <w:bookmarkStart w:id="0" w:name="_Hlk65253869"/>
      <w:bookmarkStart w:id="1" w:name="_Hlk65253688"/>
      <w:r w:rsidRPr="0006434C">
        <w:rPr>
          <w:lang w:val="en-GB"/>
        </w:rPr>
        <w:t xml:space="preserve">The second </w:t>
      </w:r>
      <w:r w:rsidR="0006434C" w:rsidRPr="0006434C">
        <w:rPr>
          <w:lang w:val="en-GB"/>
        </w:rPr>
        <w:t>cycle</w:t>
      </w:r>
      <w:r w:rsidRPr="0006434C">
        <w:rPr>
          <w:lang w:val="en-GB"/>
        </w:rPr>
        <w:t xml:space="preserve"> of online streaming of Athens and Epidaurus Festival performances comes to a close. </w:t>
      </w:r>
      <w:bookmarkEnd w:id="0"/>
      <w:r w:rsidR="0006434C" w:rsidRPr="0006434C">
        <w:rPr>
          <w:lang w:val="en-GB"/>
        </w:rPr>
        <w:t xml:space="preserve">The </w:t>
      </w:r>
      <w:r w:rsidR="0006434C">
        <w:rPr>
          <w:lang w:val="en-GB"/>
        </w:rPr>
        <w:t>newest</w:t>
      </w:r>
      <w:r w:rsidR="0006434C" w:rsidRPr="0006434C">
        <w:rPr>
          <w:lang w:val="en-GB"/>
        </w:rPr>
        <w:t xml:space="preserve"> instalment of</w:t>
      </w:r>
      <w:r w:rsidRPr="0006434C">
        <w:rPr>
          <w:lang w:val="en-GB"/>
        </w:rPr>
        <w:t xml:space="preserve"> </w:t>
      </w:r>
      <w:r w:rsidRPr="0006434C">
        <w:rPr>
          <w:i/>
          <w:iCs/>
          <w:lang w:val="en-GB"/>
        </w:rPr>
        <w:t>RE-</w:t>
      </w:r>
      <w:r w:rsidRPr="0006434C">
        <w:rPr>
          <w:lang w:val="en-GB"/>
        </w:rPr>
        <w:t xml:space="preserve">PRESENTATIONS included musical performances that stood out in the 2020 programme, starting with the streaming of Leonidas </w:t>
      </w:r>
      <w:proofErr w:type="spellStart"/>
      <w:r w:rsidRPr="0006434C">
        <w:rPr>
          <w:lang w:val="en-GB"/>
        </w:rPr>
        <w:t>Kavakos</w:t>
      </w:r>
      <w:proofErr w:type="spellEnd"/>
      <w:r w:rsidRPr="0006434C">
        <w:rPr>
          <w:lang w:val="en-GB"/>
        </w:rPr>
        <w:t>’ recital in Epidaurus on New Year’s, a</w:t>
      </w:r>
      <w:r w:rsidR="000D6B2C">
        <w:rPr>
          <w:lang w:val="en-GB"/>
        </w:rPr>
        <w:t>nd followed by the performance of</w:t>
      </w:r>
      <w:r w:rsidRPr="0006434C">
        <w:rPr>
          <w:lang w:val="en-GB"/>
        </w:rPr>
        <w:t xml:space="preserve"> </w:t>
      </w:r>
      <w:proofErr w:type="spellStart"/>
      <w:r w:rsidRPr="0006434C">
        <w:rPr>
          <w:lang w:val="en-GB"/>
        </w:rPr>
        <w:t>Mihalis</w:t>
      </w:r>
      <w:proofErr w:type="spellEnd"/>
      <w:r w:rsidRPr="0006434C">
        <w:rPr>
          <w:lang w:val="en-GB"/>
        </w:rPr>
        <w:t xml:space="preserve"> </w:t>
      </w:r>
      <w:proofErr w:type="spellStart"/>
      <w:r w:rsidRPr="0006434C">
        <w:rPr>
          <w:lang w:val="en-GB"/>
        </w:rPr>
        <w:t>Kalkanis</w:t>
      </w:r>
      <w:proofErr w:type="spellEnd"/>
      <w:r w:rsidRPr="0006434C">
        <w:rPr>
          <w:lang w:val="en-GB"/>
        </w:rPr>
        <w:t xml:space="preserve"> Group and </w:t>
      </w:r>
      <w:proofErr w:type="spellStart"/>
      <w:r w:rsidRPr="0006434C">
        <w:rPr>
          <w:lang w:val="en-GB"/>
        </w:rPr>
        <w:t>Alkinoos</w:t>
      </w:r>
      <w:proofErr w:type="spellEnd"/>
      <w:r w:rsidRPr="0006434C">
        <w:rPr>
          <w:lang w:val="en-GB"/>
        </w:rPr>
        <w:t xml:space="preserve"> Ioannidis’ </w:t>
      </w:r>
      <w:r w:rsidRPr="0006434C">
        <w:rPr>
          <w:i/>
          <w:iCs/>
          <w:lang w:val="en-GB"/>
        </w:rPr>
        <w:t>Live Looping</w:t>
      </w:r>
      <w:r w:rsidRPr="0006434C">
        <w:rPr>
          <w:lang w:val="en-GB"/>
        </w:rPr>
        <w:t xml:space="preserve">. </w:t>
      </w:r>
      <w:bookmarkStart w:id="2" w:name="_Hlk65253884"/>
      <w:r w:rsidRPr="0006434C">
        <w:rPr>
          <w:lang w:val="en-GB"/>
        </w:rPr>
        <w:t xml:space="preserve">Next Saturday, </w:t>
      </w:r>
      <w:r w:rsidR="00240A02" w:rsidRPr="0006434C">
        <w:rPr>
          <w:b/>
          <w:bCs/>
          <w:lang w:val="en-GB"/>
        </w:rPr>
        <w:t>March 6</w:t>
      </w:r>
      <w:r w:rsidR="00240A02" w:rsidRPr="0006434C">
        <w:rPr>
          <w:b/>
          <w:bCs/>
          <w:vertAlign w:val="superscript"/>
          <w:lang w:val="en-GB"/>
        </w:rPr>
        <w:t>th</w:t>
      </w:r>
      <w:r w:rsidR="00240A02" w:rsidRPr="0006434C">
        <w:rPr>
          <w:lang w:val="en-GB"/>
        </w:rPr>
        <w:t xml:space="preserve">, tune in at the Festival’s </w:t>
      </w:r>
      <w:r w:rsidR="00240A02" w:rsidRPr="0006434C">
        <w:rPr>
          <w:rStyle w:val="Hyperlink0"/>
          <w:lang w:val="en-GB"/>
        </w:rPr>
        <w:t>YouTube (Greek Festival)</w:t>
      </w:r>
      <w:r w:rsidR="00240A02" w:rsidRPr="0006434C">
        <w:rPr>
          <w:lang w:val="en-GB"/>
        </w:rPr>
        <w:t xml:space="preserve"> </w:t>
      </w:r>
      <w:r w:rsidR="0006434C">
        <w:rPr>
          <w:lang w:val="en-GB"/>
        </w:rPr>
        <w:t xml:space="preserve">channel </w:t>
      </w:r>
      <w:r w:rsidR="00240A02" w:rsidRPr="0006434C">
        <w:rPr>
          <w:lang w:val="en-GB"/>
        </w:rPr>
        <w:t xml:space="preserve">to enjoy a free live streaming of </w:t>
      </w:r>
      <w:r w:rsidR="00240A02" w:rsidRPr="0006434C">
        <w:rPr>
          <w:b/>
          <w:bCs/>
          <w:i/>
          <w:iCs/>
          <w:lang w:val="en-GB"/>
        </w:rPr>
        <w:t>Wolves in Wonderland</w:t>
      </w:r>
      <w:r w:rsidR="00240A02" w:rsidRPr="0006434C">
        <w:rPr>
          <w:lang w:val="en-GB"/>
        </w:rPr>
        <w:t xml:space="preserve">¸ starting at 17:00 and </w:t>
      </w:r>
      <w:r w:rsidR="00240A02" w:rsidRPr="0006434C">
        <w:rPr>
          <w:b/>
          <w:bCs/>
          <w:lang w:val="en-GB"/>
        </w:rPr>
        <w:t>available for 48 hours.</w:t>
      </w:r>
      <w:r w:rsidR="00240A02" w:rsidRPr="0006434C">
        <w:rPr>
          <w:lang w:val="en-GB"/>
        </w:rPr>
        <w:t xml:space="preserve"> </w:t>
      </w:r>
    </w:p>
    <w:bookmarkEnd w:id="2"/>
    <w:p w14:paraId="0D17E241" w14:textId="79101FB9" w:rsidR="00240A02" w:rsidRPr="0006434C" w:rsidRDefault="00240A02" w:rsidP="009E435B">
      <w:pPr>
        <w:rPr>
          <w:lang w:val="en-GB"/>
        </w:rPr>
      </w:pPr>
      <w:r w:rsidRPr="0006434C">
        <w:rPr>
          <w:lang w:val="en-GB"/>
        </w:rPr>
        <w:t xml:space="preserve">The musical performance </w:t>
      </w:r>
      <w:r w:rsidRPr="0006434C">
        <w:rPr>
          <w:b/>
          <w:bCs/>
          <w:i/>
          <w:iCs/>
          <w:lang w:val="en-GB"/>
        </w:rPr>
        <w:t>Wolves in Wonderland</w:t>
      </w:r>
      <w:r w:rsidRPr="0006434C">
        <w:rPr>
          <w:b/>
          <w:bCs/>
          <w:lang w:val="en-GB"/>
        </w:rPr>
        <w:t xml:space="preserve"> </w:t>
      </w:r>
      <w:r w:rsidRPr="0006434C">
        <w:rPr>
          <w:lang w:val="en-GB"/>
        </w:rPr>
        <w:t>by</w:t>
      </w:r>
      <w:r w:rsidR="000D6B2C">
        <w:rPr>
          <w:lang w:val="en-GB"/>
        </w:rPr>
        <w:t xml:space="preserve"> singer-songwriter</w:t>
      </w:r>
      <w:r w:rsidRPr="0006434C">
        <w:rPr>
          <w:lang w:val="en-GB"/>
        </w:rPr>
        <w:t xml:space="preserve"> </w:t>
      </w:r>
      <w:proofErr w:type="spellStart"/>
      <w:r w:rsidRPr="0006434C">
        <w:rPr>
          <w:b/>
          <w:bCs/>
          <w:lang w:val="en-GB"/>
        </w:rPr>
        <w:t>Giannis</w:t>
      </w:r>
      <w:proofErr w:type="spellEnd"/>
      <w:r w:rsidRPr="0006434C">
        <w:rPr>
          <w:b/>
          <w:bCs/>
          <w:lang w:val="en-GB"/>
        </w:rPr>
        <w:t xml:space="preserve"> </w:t>
      </w:r>
      <w:proofErr w:type="spellStart"/>
      <w:r w:rsidRPr="0006434C">
        <w:rPr>
          <w:b/>
          <w:bCs/>
          <w:lang w:val="en-GB"/>
        </w:rPr>
        <w:t>Aggelakas</w:t>
      </w:r>
      <w:proofErr w:type="spellEnd"/>
      <w:r w:rsidRPr="0006434C">
        <w:rPr>
          <w:b/>
          <w:bCs/>
          <w:lang w:val="en-GB"/>
        </w:rPr>
        <w:t xml:space="preserve"> </w:t>
      </w:r>
      <w:r w:rsidRPr="0006434C">
        <w:rPr>
          <w:lang w:val="en-GB"/>
        </w:rPr>
        <w:t xml:space="preserve">and cellist </w:t>
      </w:r>
      <w:r w:rsidRPr="0006434C">
        <w:rPr>
          <w:b/>
          <w:bCs/>
          <w:lang w:val="en-GB"/>
        </w:rPr>
        <w:t xml:space="preserve">Nikos </w:t>
      </w:r>
      <w:proofErr w:type="spellStart"/>
      <w:r w:rsidRPr="0006434C">
        <w:rPr>
          <w:b/>
          <w:bCs/>
          <w:lang w:val="en-GB"/>
        </w:rPr>
        <w:t>Veliotis</w:t>
      </w:r>
      <w:proofErr w:type="spellEnd"/>
      <w:r w:rsidR="0006434C">
        <w:rPr>
          <w:b/>
          <w:bCs/>
          <w:lang w:val="en-GB"/>
        </w:rPr>
        <w:t xml:space="preserve">, </w:t>
      </w:r>
      <w:r w:rsidRPr="0006434C">
        <w:rPr>
          <w:lang w:val="en-GB"/>
        </w:rPr>
        <w:t>the first presentation of</w:t>
      </w:r>
      <w:r w:rsidR="00325E5F" w:rsidRPr="0006434C">
        <w:rPr>
          <w:lang w:val="en-GB"/>
        </w:rPr>
        <w:t xml:space="preserve"> the two artists’ album of the same title (ALBUM RELEASE CONCERT – PREMIERE JULY 30</w:t>
      </w:r>
      <w:r w:rsidR="00325E5F" w:rsidRPr="0006434C">
        <w:rPr>
          <w:vertAlign w:val="superscript"/>
          <w:lang w:val="en-GB"/>
        </w:rPr>
        <w:t>TH</w:t>
      </w:r>
      <w:r w:rsidR="00325E5F" w:rsidRPr="0006434C">
        <w:rPr>
          <w:lang w:val="en-GB"/>
        </w:rPr>
        <w:t xml:space="preserve"> &amp; 31</w:t>
      </w:r>
      <w:r w:rsidR="00325E5F" w:rsidRPr="0006434C">
        <w:rPr>
          <w:vertAlign w:val="superscript"/>
          <w:lang w:val="en-GB"/>
        </w:rPr>
        <w:t>ST</w:t>
      </w:r>
      <w:r w:rsidR="00325E5F" w:rsidRPr="0006434C">
        <w:rPr>
          <w:lang w:val="en-GB"/>
        </w:rPr>
        <w:t>)</w:t>
      </w:r>
      <w:r w:rsidR="0006434C">
        <w:rPr>
          <w:lang w:val="en-GB"/>
        </w:rPr>
        <w:t xml:space="preserve">, </w:t>
      </w:r>
      <w:r w:rsidR="00325E5F" w:rsidRPr="0006434C">
        <w:rPr>
          <w:lang w:val="en-GB"/>
        </w:rPr>
        <w:t xml:space="preserve">was held at the iconic Odeon of </w:t>
      </w:r>
      <w:proofErr w:type="spellStart"/>
      <w:r w:rsidR="00325E5F" w:rsidRPr="0006434C">
        <w:rPr>
          <w:lang w:val="en-GB"/>
        </w:rPr>
        <w:t>Herodes</w:t>
      </w:r>
      <w:proofErr w:type="spellEnd"/>
      <w:r w:rsidR="00325E5F" w:rsidRPr="0006434C">
        <w:rPr>
          <w:lang w:val="en-GB"/>
        </w:rPr>
        <w:t xml:space="preserve"> Atticus. One of last summer’s most anticipated and hyped concerts, it was a truly </w:t>
      </w:r>
      <w:r w:rsidR="0006434C">
        <w:rPr>
          <w:lang w:val="en-GB"/>
        </w:rPr>
        <w:t>mesmerising</w:t>
      </w:r>
      <w:r w:rsidR="00325E5F" w:rsidRPr="0006434C">
        <w:rPr>
          <w:lang w:val="en-GB"/>
        </w:rPr>
        <w:t xml:space="preserve"> experience that was warmly received by critics.</w:t>
      </w:r>
    </w:p>
    <w:bookmarkEnd w:id="1"/>
    <w:p w14:paraId="65F53F80" w14:textId="77777777" w:rsidR="00325E5F" w:rsidRPr="0006434C" w:rsidRDefault="00325E5F" w:rsidP="009E435B">
      <w:pPr>
        <w:rPr>
          <w:lang w:val="en-GB"/>
        </w:rPr>
      </w:pPr>
    </w:p>
    <w:p w14:paraId="59AA047A" w14:textId="15D3AAE9" w:rsidR="00325E5F" w:rsidRPr="0006434C" w:rsidRDefault="00325E5F" w:rsidP="009E435B">
      <w:pPr>
        <w:rPr>
          <w:i/>
          <w:iCs/>
          <w:lang w:val="en-GB"/>
        </w:rPr>
      </w:pPr>
      <w:r w:rsidRPr="0006434C">
        <w:rPr>
          <w:i/>
          <w:iCs/>
          <w:lang w:val="en-GB"/>
        </w:rPr>
        <w:t xml:space="preserve">Both the acoustic frequencies of the strings and the electronic frequencies of the keyboards and the computer were reflected in the orchestra and the Odeon tiers in a highly calculated manner, </w:t>
      </w:r>
      <w:r w:rsidR="0006434C">
        <w:rPr>
          <w:i/>
          <w:iCs/>
          <w:lang w:val="en-GB"/>
        </w:rPr>
        <w:t>creating</w:t>
      </w:r>
      <w:r w:rsidRPr="0006434C">
        <w:rPr>
          <w:i/>
          <w:iCs/>
          <w:lang w:val="en-GB"/>
        </w:rPr>
        <w:t xml:space="preserve"> an exceptionally imposing, often almost otherworldly soundscape.</w:t>
      </w:r>
    </w:p>
    <w:p w14:paraId="767B6C16" w14:textId="117C1F7D" w:rsidR="00325E5F" w:rsidRPr="0006434C" w:rsidRDefault="009E435B" w:rsidP="009E435B">
      <w:pPr>
        <w:rPr>
          <w:lang w:val="en-GB"/>
        </w:rPr>
      </w:pPr>
      <w:r w:rsidRPr="0006434C">
        <w:rPr>
          <w:lang w:val="en-GB"/>
        </w:rPr>
        <w:t>(Huffington Post, 4/8/2020)</w:t>
      </w:r>
    </w:p>
    <w:p w14:paraId="4FD55B4A" w14:textId="77777777" w:rsidR="005B3F32" w:rsidRDefault="00325E5F" w:rsidP="009E435B">
      <w:pPr>
        <w:rPr>
          <w:i/>
          <w:iCs/>
          <w:lang w:val="en-GB"/>
        </w:rPr>
      </w:pPr>
      <w:proofErr w:type="spellStart"/>
      <w:r w:rsidRPr="0006434C">
        <w:rPr>
          <w:i/>
          <w:iCs/>
          <w:lang w:val="en-GB"/>
        </w:rPr>
        <w:t>Aggelakas</w:t>
      </w:r>
      <w:proofErr w:type="spellEnd"/>
      <w:r w:rsidRPr="0006434C">
        <w:rPr>
          <w:i/>
          <w:iCs/>
          <w:lang w:val="en-GB"/>
        </w:rPr>
        <w:t xml:space="preserve"> and </w:t>
      </w:r>
      <w:proofErr w:type="spellStart"/>
      <w:r w:rsidRPr="0006434C">
        <w:rPr>
          <w:i/>
          <w:iCs/>
          <w:lang w:val="en-GB"/>
        </w:rPr>
        <w:t>Veliotis</w:t>
      </w:r>
      <w:proofErr w:type="spellEnd"/>
      <w:r w:rsidRPr="0006434C">
        <w:rPr>
          <w:i/>
          <w:iCs/>
          <w:lang w:val="en-GB"/>
        </w:rPr>
        <w:t xml:space="preserve"> </w:t>
      </w:r>
      <w:r w:rsidR="0006434C">
        <w:rPr>
          <w:i/>
          <w:iCs/>
          <w:lang w:val="en-GB"/>
        </w:rPr>
        <w:t>conjured</w:t>
      </w:r>
      <w:r w:rsidRPr="0006434C">
        <w:rPr>
          <w:i/>
          <w:iCs/>
          <w:lang w:val="en-GB"/>
        </w:rPr>
        <w:t xml:space="preserve"> one of the most enchanting evenings we have ever experienced at the Odeon. The psychedelic finale couldn’t go on long enough.</w:t>
      </w:r>
    </w:p>
    <w:p w14:paraId="2A1E405A" w14:textId="471C0890" w:rsidR="009E435B" w:rsidRPr="005B3F32" w:rsidRDefault="009E435B" w:rsidP="009E435B">
      <w:pPr>
        <w:rPr>
          <w:i/>
          <w:iCs/>
          <w:lang w:val="en-GB"/>
        </w:rPr>
      </w:pPr>
      <w:r w:rsidRPr="0006434C">
        <w:rPr>
          <w:color w:val="000000" w:themeColor="text1"/>
          <w:lang w:val="en-GB"/>
        </w:rPr>
        <w:t xml:space="preserve">(avopolis.gr, 3/8/2020) </w:t>
      </w:r>
    </w:p>
    <w:p w14:paraId="246E0DD4" w14:textId="3703B9B7" w:rsidR="00325E5F" w:rsidRPr="0006434C" w:rsidRDefault="00325E5F" w:rsidP="009E435B">
      <w:pPr>
        <w:rPr>
          <w:i/>
          <w:iCs/>
          <w:lang w:val="en-GB"/>
        </w:rPr>
      </w:pPr>
      <w:r w:rsidRPr="0006434C">
        <w:rPr>
          <w:i/>
          <w:iCs/>
          <w:lang w:val="en-GB"/>
        </w:rPr>
        <w:t xml:space="preserve">An alternative take on Greek songs by two artists who are consistent with their work and trajectory. The repertoire was by far the most intriguing aspect of this performance, including not only the composers’ most beloved songs, but also covers of songs that have </w:t>
      </w:r>
      <w:r w:rsidR="000465A4">
        <w:rPr>
          <w:i/>
          <w:iCs/>
          <w:lang w:val="en-GB"/>
        </w:rPr>
        <w:t>meant a lot for</w:t>
      </w:r>
      <w:r w:rsidRPr="0006434C">
        <w:rPr>
          <w:i/>
          <w:iCs/>
          <w:lang w:val="en-GB"/>
        </w:rPr>
        <w:t xml:space="preserve"> the duo over the years.</w:t>
      </w:r>
    </w:p>
    <w:p w14:paraId="006EBA5D" w14:textId="77777777" w:rsidR="009E435B" w:rsidRDefault="009E435B" w:rsidP="009E435B">
      <w:pPr>
        <w:rPr>
          <w:lang w:val="en-GB"/>
        </w:rPr>
      </w:pPr>
      <w:r w:rsidRPr="0006434C">
        <w:rPr>
          <w:lang w:val="en-GB"/>
        </w:rPr>
        <w:t>(Musicity.gr, 31/7/2020)</w:t>
      </w:r>
    </w:p>
    <w:p w14:paraId="711854AE" w14:textId="77777777" w:rsidR="000D6B2C" w:rsidRDefault="000D6B2C" w:rsidP="009E435B">
      <w:pPr>
        <w:rPr>
          <w:lang w:val="en-GB"/>
        </w:rPr>
      </w:pPr>
    </w:p>
    <w:p w14:paraId="30BAAC3A" w14:textId="35E8C78D" w:rsidR="000D6B2C" w:rsidRPr="000D6B2C" w:rsidRDefault="000D6B2C" w:rsidP="000D6B2C">
      <w:r>
        <w:t>For the premiere click</w:t>
      </w:r>
      <w:r w:rsidRPr="000D6B2C">
        <w:t xml:space="preserve"> </w:t>
      </w:r>
      <w:hyperlink r:id="rId8" w:history="1">
        <w:r>
          <w:rPr>
            <w:rStyle w:val="Hyperlink"/>
            <w:color w:val="4472C4" w:themeColor="accent1"/>
            <w:sz w:val="28"/>
            <w:szCs w:val="28"/>
          </w:rPr>
          <w:t>here</w:t>
        </w:r>
      </w:hyperlink>
      <w:r w:rsidRPr="000D6B2C">
        <w:t>.</w:t>
      </w:r>
    </w:p>
    <w:p w14:paraId="4D7586A1" w14:textId="77777777" w:rsidR="000D6B2C" w:rsidRDefault="000D6B2C" w:rsidP="009E435B"/>
    <w:p w14:paraId="046DE977" w14:textId="77777777" w:rsidR="000D6B2C" w:rsidRPr="000D6B2C" w:rsidRDefault="000D6B2C" w:rsidP="009E435B"/>
    <w:p w14:paraId="32F034F6" w14:textId="58C734D0" w:rsidR="009E435B" w:rsidRPr="0006434C" w:rsidRDefault="00325E5F" w:rsidP="009E435B">
      <w:pPr>
        <w:rPr>
          <w:color w:val="auto"/>
          <w:u w:val="single"/>
          <w:lang w:val="en-GB"/>
        </w:rPr>
      </w:pPr>
      <w:r w:rsidRPr="0006434C">
        <w:rPr>
          <w:color w:val="auto"/>
          <w:u w:val="single"/>
          <w:lang w:val="en-GB"/>
        </w:rPr>
        <w:lastRenderedPageBreak/>
        <w:t>A few words about the concert</w:t>
      </w:r>
    </w:p>
    <w:p w14:paraId="6FD4ADC7" w14:textId="6EF606F5" w:rsidR="00395A52" w:rsidRPr="0006434C" w:rsidRDefault="00395A52" w:rsidP="00395A52">
      <w:pPr>
        <w:rPr>
          <w:lang w:val="en-GB"/>
        </w:rPr>
      </w:pPr>
      <w:bookmarkStart w:id="3" w:name="_Hlk65253943"/>
      <w:proofErr w:type="spellStart"/>
      <w:r w:rsidRPr="0006434C">
        <w:rPr>
          <w:lang w:val="en-GB"/>
        </w:rPr>
        <w:t>Giannis</w:t>
      </w:r>
      <w:proofErr w:type="spellEnd"/>
      <w:r w:rsidRPr="0006434C">
        <w:rPr>
          <w:lang w:val="en-GB"/>
        </w:rPr>
        <w:t xml:space="preserve"> </w:t>
      </w:r>
      <w:proofErr w:type="spellStart"/>
      <w:r w:rsidRPr="0006434C">
        <w:rPr>
          <w:lang w:val="en-GB"/>
        </w:rPr>
        <w:t>Aggelakas</w:t>
      </w:r>
      <w:proofErr w:type="spellEnd"/>
      <w:r w:rsidRPr="0006434C">
        <w:rPr>
          <w:lang w:val="en-GB"/>
        </w:rPr>
        <w:t xml:space="preserve">’ collaboration with cellist Nikos </w:t>
      </w:r>
      <w:proofErr w:type="spellStart"/>
      <w:r w:rsidRPr="0006434C">
        <w:rPr>
          <w:lang w:val="en-GB"/>
        </w:rPr>
        <w:t>Veliotis</w:t>
      </w:r>
      <w:proofErr w:type="spellEnd"/>
      <w:r w:rsidRPr="0006434C">
        <w:rPr>
          <w:lang w:val="en-GB"/>
        </w:rPr>
        <w:t xml:space="preserve"> </w:t>
      </w:r>
      <w:r>
        <w:rPr>
          <w:lang w:val="en-GB"/>
        </w:rPr>
        <w:t>goes a long way back</w:t>
      </w:r>
      <w:r w:rsidRPr="0006434C">
        <w:rPr>
          <w:lang w:val="en-GB"/>
        </w:rPr>
        <w:t>. B</w:t>
      </w:r>
      <w:r w:rsidR="000D6B2C">
        <w:rPr>
          <w:lang w:val="en-GB"/>
        </w:rPr>
        <w:t>oth have created beloved songs over the years</w:t>
      </w:r>
      <w:bookmarkStart w:id="4" w:name="_GoBack"/>
      <w:bookmarkEnd w:id="4"/>
      <w:r w:rsidRPr="0006434C">
        <w:rPr>
          <w:lang w:val="en-GB"/>
        </w:rPr>
        <w:t xml:space="preserve">. They join forces once again in their new work </w:t>
      </w:r>
      <w:r w:rsidRPr="0006434C">
        <w:rPr>
          <w:i/>
          <w:iCs/>
          <w:lang w:val="en-GB"/>
        </w:rPr>
        <w:t>Wolves in Wonderland</w:t>
      </w:r>
      <w:r w:rsidRPr="0006434C">
        <w:rPr>
          <w:lang w:val="en-GB"/>
        </w:rPr>
        <w:t xml:space="preserve">, where they select their favourite songs from their adolescence to the present, re-imagining and performing them in </w:t>
      </w:r>
      <w:r>
        <w:t>a</w:t>
      </w:r>
      <w:r w:rsidRPr="0006434C">
        <w:rPr>
          <w:lang w:val="en-GB"/>
        </w:rPr>
        <w:t xml:space="preserve"> unique manner. On the Odeon stage, they provided a one-of-a-kind journey through the history of Greek music, performing from </w:t>
      </w:r>
      <w:proofErr w:type="spellStart"/>
      <w:r w:rsidRPr="0006434C">
        <w:rPr>
          <w:lang w:val="en-GB"/>
        </w:rPr>
        <w:t>Vamvakaris</w:t>
      </w:r>
      <w:proofErr w:type="spellEnd"/>
      <w:r w:rsidRPr="0006434C">
        <w:rPr>
          <w:lang w:val="en-GB"/>
        </w:rPr>
        <w:t xml:space="preserve"> and </w:t>
      </w:r>
      <w:proofErr w:type="spellStart"/>
      <w:r w:rsidRPr="0006434C">
        <w:rPr>
          <w:lang w:val="en-GB"/>
        </w:rPr>
        <w:t>Tsitsanis</w:t>
      </w:r>
      <w:proofErr w:type="spellEnd"/>
      <w:r w:rsidRPr="0006434C">
        <w:rPr>
          <w:lang w:val="en-GB"/>
        </w:rPr>
        <w:t xml:space="preserve">’ </w:t>
      </w:r>
      <w:proofErr w:type="spellStart"/>
      <w:r w:rsidRPr="0006434C">
        <w:rPr>
          <w:lang w:val="en-GB"/>
        </w:rPr>
        <w:t>rebetika</w:t>
      </w:r>
      <w:proofErr w:type="spellEnd"/>
      <w:r>
        <w:rPr>
          <w:lang w:val="en-GB"/>
        </w:rPr>
        <w:t xml:space="preserve"> songs</w:t>
      </w:r>
      <w:r w:rsidRPr="0006434C">
        <w:rPr>
          <w:lang w:val="en-GB"/>
        </w:rPr>
        <w:t xml:space="preserve"> (</w:t>
      </w:r>
      <w:proofErr w:type="spellStart"/>
      <w:r w:rsidRPr="0006434C">
        <w:rPr>
          <w:lang w:val="en-GB"/>
        </w:rPr>
        <w:t>Vamvakaris</w:t>
      </w:r>
      <w:proofErr w:type="spellEnd"/>
      <w:r w:rsidRPr="0006434C">
        <w:rPr>
          <w:lang w:val="en-GB"/>
        </w:rPr>
        <w:t xml:space="preserve">’ “Blue </w:t>
      </w:r>
      <w:r>
        <w:rPr>
          <w:lang w:val="en-GB"/>
        </w:rPr>
        <w:t>W</w:t>
      </w:r>
      <w:r w:rsidRPr="0006434C">
        <w:rPr>
          <w:lang w:val="en-GB"/>
        </w:rPr>
        <w:t>indows” was one of the standout moments) and lan</w:t>
      </w:r>
      <w:r>
        <w:rPr>
          <w:lang w:val="en-GB"/>
        </w:rPr>
        <w:t>d</w:t>
      </w:r>
      <w:r w:rsidRPr="0006434C">
        <w:rPr>
          <w:lang w:val="en-GB"/>
        </w:rPr>
        <w:t xml:space="preserve">mark </w:t>
      </w:r>
      <w:proofErr w:type="spellStart"/>
      <w:r w:rsidRPr="0006434C">
        <w:rPr>
          <w:i/>
          <w:iCs/>
          <w:lang w:val="en-GB"/>
        </w:rPr>
        <w:t>laika</w:t>
      </w:r>
      <w:proofErr w:type="spellEnd"/>
      <w:r w:rsidRPr="0006434C">
        <w:rPr>
          <w:lang w:val="en-GB"/>
        </w:rPr>
        <w:t xml:space="preserve"> songs by </w:t>
      </w:r>
      <w:proofErr w:type="spellStart"/>
      <w:r w:rsidRPr="0006434C">
        <w:rPr>
          <w:lang w:val="en-GB"/>
        </w:rPr>
        <w:t>Akis</w:t>
      </w:r>
      <w:proofErr w:type="spellEnd"/>
      <w:r w:rsidRPr="0006434C">
        <w:rPr>
          <w:lang w:val="en-GB"/>
        </w:rPr>
        <w:t xml:space="preserve"> </w:t>
      </w:r>
      <w:proofErr w:type="spellStart"/>
      <w:r w:rsidRPr="0006434C">
        <w:rPr>
          <w:lang w:val="en-GB"/>
        </w:rPr>
        <w:t>Panos</w:t>
      </w:r>
      <w:proofErr w:type="spellEnd"/>
      <w:r w:rsidRPr="0006434C">
        <w:rPr>
          <w:lang w:val="en-GB"/>
        </w:rPr>
        <w:t xml:space="preserve">, Stavros </w:t>
      </w:r>
      <w:proofErr w:type="spellStart"/>
      <w:r w:rsidRPr="0006434C">
        <w:rPr>
          <w:lang w:val="en-GB"/>
        </w:rPr>
        <w:t>Xarchakos</w:t>
      </w:r>
      <w:proofErr w:type="spellEnd"/>
      <w:r w:rsidRPr="0006434C">
        <w:rPr>
          <w:lang w:val="en-GB"/>
        </w:rPr>
        <w:t xml:space="preserve"> and </w:t>
      </w:r>
      <w:proofErr w:type="spellStart"/>
      <w:r w:rsidRPr="0006434C">
        <w:rPr>
          <w:lang w:val="en-GB"/>
        </w:rPr>
        <w:t>Giannis</w:t>
      </w:r>
      <w:proofErr w:type="spellEnd"/>
      <w:r w:rsidRPr="0006434C">
        <w:rPr>
          <w:lang w:val="en-GB"/>
        </w:rPr>
        <w:t xml:space="preserve"> </w:t>
      </w:r>
      <w:proofErr w:type="spellStart"/>
      <w:r w:rsidRPr="0006434C">
        <w:rPr>
          <w:lang w:val="en-GB"/>
        </w:rPr>
        <w:t>Spanos</w:t>
      </w:r>
      <w:proofErr w:type="spellEnd"/>
      <w:r w:rsidRPr="0006434C">
        <w:rPr>
          <w:lang w:val="en-GB"/>
        </w:rPr>
        <w:t xml:space="preserve"> (their cover of “</w:t>
      </w:r>
      <w:proofErr w:type="spellStart"/>
      <w:r w:rsidRPr="0006434C">
        <w:rPr>
          <w:lang w:val="en-GB"/>
        </w:rPr>
        <w:t>Anthropoi</w:t>
      </w:r>
      <w:proofErr w:type="spellEnd"/>
      <w:r w:rsidRPr="0006434C">
        <w:rPr>
          <w:lang w:val="en-GB"/>
        </w:rPr>
        <w:t xml:space="preserve"> </w:t>
      </w:r>
      <w:proofErr w:type="spellStart"/>
      <w:r>
        <w:rPr>
          <w:lang w:val="en-GB"/>
        </w:rPr>
        <w:t>M</w:t>
      </w:r>
      <w:r w:rsidRPr="0006434C">
        <w:rPr>
          <w:lang w:val="en-GB"/>
        </w:rPr>
        <w:t>onachoi</w:t>
      </w:r>
      <w:proofErr w:type="spellEnd"/>
      <w:r w:rsidRPr="0006434C">
        <w:rPr>
          <w:lang w:val="en-GB"/>
        </w:rPr>
        <w:t xml:space="preserve">” was another standout moment) to </w:t>
      </w:r>
      <w:proofErr w:type="spellStart"/>
      <w:r w:rsidRPr="0006434C">
        <w:rPr>
          <w:lang w:val="en-GB"/>
        </w:rPr>
        <w:t>Theodorakis</w:t>
      </w:r>
      <w:proofErr w:type="spellEnd"/>
      <w:r w:rsidRPr="0006434C">
        <w:rPr>
          <w:lang w:val="en-GB"/>
        </w:rPr>
        <w:t xml:space="preserve">, </w:t>
      </w:r>
      <w:proofErr w:type="spellStart"/>
      <w:r w:rsidRPr="0006434C">
        <w:rPr>
          <w:lang w:val="en-GB"/>
        </w:rPr>
        <w:t>Hadjidakis</w:t>
      </w:r>
      <w:proofErr w:type="spellEnd"/>
      <w:r w:rsidRPr="0006434C">
        <w:rPr>
          <w:lang w:val="en-GB"/>
        </w:rPr>
        <w:t xml:space="preserve">, </w:t>
      </w:r>
      <w:proofErr w:type="spellStart"/>
      <w:r w:rsidRPr="0006434C">
        <w:rPr>
          <w:lang w:val="en-GB"/>
        </w:rPr>
        <w:t>Savvopoulos</w:t>
      </w:r>
      <w:proofErr w:type="spellEnd"/>
      <w:r w:rsidRPr="0006434C">
        <w:rPr>
          <w:lang w:val="en-GB"/>
        </w:rPr>
        <w:t xml:space="preserve">, </w:t>
      </w:r>
      <w:proofErr w:type="spellStart"/>
      <w:r w:rsidRPr="0006434C">
        <w:rPr>
          <w:lang w:val="en-GB"/>
        </w:rPr>
        <w:t>Cheimerinoi</w:t>
      </w:r>
      <w:proofErr w:type="spellEnd"/>
      <w:r w:rsidRPr="0006434C">
        <w:rPr>
          <w:lang w:val="en-GB"/>
        </w:rPr>
        <w:t xml:space="preserve"> </w:t>
      </w:r>
      <w:proofErr w:type="spellStart"/>
      <w:r w:rsidRPr="0006434C">
        <w:rPr>
          <w:lang w:val="en-GB"/>
        </w:rPr>
        <w:t>Kolymvites</w:t>
      </w:r>
      <w:proofErr w:type="spellEnd"/>
      <w:r w:rsidRPr="0006434C">
        <w:rPr>
          <w:lang w:val="en-GB"/>
        </w:rPr>
        <w:t xml:space="preserve">, </w:t>
      </w:r>
      <w:proofErr w:type="spellStart"/>
      <w:r w:rsidRPr="0006434C">
        <w:rPr>
          <w:lang w:val="en-GB"/>
        </w:rPr>
        <w:t>Attik</w:t>
      </w:r>
      <w:proofErr w:type="spellEnd"/>
      <w:r w:rsidRPr="0006434C">
        <w:rPr>
          <w:lang w:val="en-GB"/>
        </w:rPr>
        <w:t xml:space="preserve">, and traditional songs from Epirus and Crete. They also covered Greek rock songs by Lost Bodies, </w:t>
      </w:r>
      <w:proofErr w:type="spellStart"/>
      <w:r w:rsidRPr="0006434C">
        <w:rPr>
          <w:lang w:val="en-GB"/>
        </w:rPr>
        <w:t>Thanos</w:t>
      </w:r>
      <w:proofErr w:type="spellEnd"/>
      <w:r w:rsidRPr="0006434C">
        <w:rPr>
          <w:lang w:val="en-GB"/>
        </w:rPr>
        <w:t xml:space="preserve"> </w:t>
      </w:r>
      <w:proofErr w:type="spellStart"/>
      <w:r w:rsidRPr="0006434C">
        <w:rPr>
          <w:lang w:val="en-GB"/>
        </w:rPr>
        <w:t>Anestopoulos</w:t>
      </w:r>
      <w:proofErr w:type="spellEnd"/>
      <w:r w:rsidRPr="0006434C">
        <w:rPr>
          <w:lang w:val="en-GB"/>
        </w:rPr>
        <w:t xml:space="preserve"> and </w:t>
      </w:r>
      <w:proofErr w:type="spellStart"/>
      <w:r w:rsidRPr="0006434C">
        <w:rPr>
          <w:lang w:val="en-GB"/>
        </w:rPr>
        <w:t>Pavlos</w:t>
      </w:r>
      <w:proofErr w:type="spellEnd"/>
      <w:r w:rsidRPr="0006434C">
        <w:rPr>
          <w:lang w:val="en-GB"/>
        </w:rPr>
        <w:t xml:space="preserve"> </w:t>
      </w:r>
      <w:proofErr w:type="spellStart"/>
      <w:r w:rsidRPr="0006434C">
        <w:rPr>
          <w:lang w:val="en-GB"/>
        </w:rPr>
        <w:t>Pavlidis</w:t>
      </w:r>
      <w:proofErr w:type="spellEnd"/>
      <w:r w:rsidRPr="0006434C">
        <w:rPr>
          <w:lang w:val="en-GB"/>
        </w:rPr>
        <w:t>.</w:t>
      </w:r>
    </w:p>
    <w:p w14:paraId="442C9D88" w14:textId="3CCCDE8B" w:rsidR="009E435B" w:rsidRPr="0006434C" w:rsidRDefault="00325E5F" w:rsidP="009E435B">
      <w:pPr>
        <w:rPr>
          <w:lang w:val="en-GB"/>
        </w:rPr>
      </w:pPr>
      <w:r w:rsidRPr="0006434C">
        <w:rPr>
          <w:lang w:val="en-GB"/>
        </w:rPr>
        <w:t xml:space="preserve">By their own admission, the two artists dreamed of premiering their album at the Odeon of </w:t>
      </w:r>
      <w:proofErr w:type="spellStart"/>
      <w:r w:rsidRPr="0006434C">
        <w:rPr>
          <w:lang w:val="en-GB"/>
        </w:rPr>
        <w:t>Herodes</w:t>
      </w:r>
      <w:proofErr w:type="spellEnd"/>
      <w:r w:rsidRPr="0006434C">
        <w:rPr>
          <w:lang w:val="en-GB"/>
        </w:rPr>
        <w:t xml:space="preserve"> Atticus. The album release concert did them justice, </w:t>
      </w:r>
      <w:r w:rsidR="005B3F32">
        <w:rPr>
          <w:lang w:val="en-GB"/>
        </w:rPr>
        <w:t xml:space="preserve">as it was </w:t>
      </w:r>
      <w:r w:rsidR="00365A0D" w:rsidRPr="0006434C">
        <w:rPr>
          <w:lang w:val="en-GB"/>
        </w:rPr>
        <w:t>widely considered a great fit for the Roman Odeon. Viewers at home will be able to enjoy their dreamlike, subtle performance and (re)experience one of last Festival’s most spellbinding evenings.</w:t>
      </w:r>
    </w:p>
    <w:p w14:paraId="7D3B9948" w14:textId="77777777" w:rsidR="009E435B" w:rsidRPr="0006434C" w:rsidRDefault="009E435B" w:rsidP="009E435B">
      <w:pPr>
        <w:rPr>
          <w:lang w:val="en-GB"/>
        </w:rPr>
      </w:pPr>
    </w:p>
    <w:p w14:paraId="72745012" w14:textId="77777777" w:rsidR="009E435B" w:rsidRPr="0006434C" w:rsidRDefault="009E435B" w:rsidP="009E435B">
      <w:pPr>
        <w:rPr>
          <w:rFonts w:cs="Calibri"/>
          <w:lang w:val="en-GB"/>
        </w:rPr>
      </w:pPr>
    </w:p>
    <w:p w14:paraId="7330B88C" w14:textId="77777777" w:rsidR="009E435B" w:rsidRPr="0006434C" w:rsidRDefault="009E435B" w:rsidP="009E435B">
      <w:pPr>
        <w:jc w:val="center"/>
        <w:rPr>
          <w:lang w:val="en-GB"/>
        </w:rPr>
      </w:pPr>
      <w:r w:rsidRPr="0006434C">
        <w:rPr>
          <w:rFonts w:cs="Calibri"/>
          <w:lang w:val="en-GB"/>
        </w:rPr>
        <w:t>*</w:t>
      </w:r>
    </w:p>
    <w:bookmarkStart w:id="5" w:name="_Hlk65253756"/>
    <w:p w14:paraId="2F24D65C" w14:textId="77777777" w:rsidR="009E435B" w:rsidRPr="0006434C" w:rsidRDefault="009E435B" w:rsidP="009E435B">
      <w:pPr>
        <w:rPr>
          <w:lang w:val="en-GB"/>
        </w:rPr>
      </w:pPr>
      <w:r w:rsidRPr="0006434C">
        <w:fldChar w:fldCharType="begin"/>
      </w:r>
      <w:r w:rsidRPr="0006434C">
        <w:rPr>
          <w:lang w:val="en-GB"/>
        </w:rPr>
        <w:instrText xml:space="preserve"> HYPERLINK "https://www.youtube.com/user/HellenicFestival" </w:instrText>
      </w:r>
      <w:r w:rsidRPr="0006434C">
        <w:fldChar w:fldCharType="separate"/>
      </w:r>
      <w:r w:rsidRPr="0006434C">
        <w:rPr>
          <w:rStyle w:val="Hyperlink0"/>
          <w:lang w:val="en-GB"/>
        </w:rPr>
        <w:t>YouTube – Greek Festival</w:t>
      </w:r>
      <w:r w:rsidRPr="0006434C">
        <w:rPr>
          <w:rStyle w:val="Hyperlink0"/>
          <w:lang w:val="en-GB"/>
        </w:rPr>
        <w:fldChar w:fldCharType="end"/>
      </w:r>
    </w:p>
    <w:p w14:paraId="7133F21A" w14:textId="77777777" w:rsidR="00365A0D" w:rsidRPr="0006434C" w:rsidRDefault="00365A0D" w:rsidP="009E435B">
      <w:pPr>
        <w:rPr>
          <w:b/>
          <w:bCs/>
          <w:lang w:val="en-GB"/>
        </w:rPr>
      </w:pPr>
      <w:proofErr w:type="spellStart"/>
      <w:r w:rsidRPr="0006434C">
        <w:rPr>
          <w:b/>
          <w:bCs/>
          <w:lang w:val="en-GB"/>
        </w:rPr>
        <w:t>Giannis</w:t>
      </w:r>
      <w:proofErr w:type="spellEnd"/>
      <w:r w:rsidRPr="0006434C">
        <w:rPr>
          <w:b/>
          <w:bCs/>
          <w:lang w:val="en-GB"/>
        </w:rPr>
        <w:t xml:space="preserve"> </w:t>
      </w:r>
      <w:proofErr w:type="spellStart"/>
      <w:r w:rsidRPr="0006434C">
        <w:rPr>
          <w:b/>
          <w:bCs/>
          <w:lang w:val="en-GB"/>
        </w:rPr>
        <w:t>Aggelakas</w:t>
      </w:r>
      <w:proofErr w:type="spellEnd"/>
      <w:r w:rsidRPr="0006434C">
        <w:rPr>
          <w:b/>
          <w:bCs/>
          <w:lang w:val="en-GB"/>
        </w:rPr>
        <w:t xml:space="preserve"> – Nikos </w:t>
      </w:r>
      <w:proofErr w:type="spellStart"/>
      <w:r w:rsidRPr="0006434C">
        <w:rPr>
          <w:b/>
          <w:bCs/>
          <w:lang w:val="en-GB"/>
        </w:rPr>
        <w:t>Veliotis</w:t>
      </w:r>
      <w:proofErr w:type="spellEnd"/>
      <w:r w:rsidRPr="0006434C">
        <w:rPr>
          <w:b/>
          <w:bCs/>
          <w:lang w:val="en-GB"/>
        </w:rPr>
        <w:t xml:space="preserve">, </w:t>
      </w:r>
      <w:r w:rsidRPr="0006434C">
        <w:rPr>
          <w:b/>
          <w:bCs/>
          <w:i/>
          <w:iCs/>
          <w:lang w:val="en-GB"/>
        </w:rPr>
        <w:t>Wolves in Wonderland</w:t>
      </w:r>
      <w:r w:rsidRPr="0006434C">
        <w:rPr>
          <w:b/>
          <w:bCs/>
          <w:lang w:val="en-GB"/>
        </w:rPr>
        <w:t xml:space="preserve"> </w:t>
      </w:r>
    </w:p>
    <w:p w14:paraId="469E277F" w14:textId="43464F55" w:rsidR="009E435B" w:rsidRPr="0006434C" w:rsidRDefault="00365A0D" w:rsidP="009E435B">
      <w:pPr>
        <w:rPr>
          <w:b/>
          <w:bCs/>
          <w:lang w:val="en-GB"/>
        </w:rPr>
      </w:pPr>
      <w:r w:rsidRPr="0006434C">
        <w:rPr>
          <w:b/>
          <w:bCs/>
          <w:lang w:val="en-GB"/>
        </w:rPr>
        <w:t>Saturday, March 6th</w:t>
      </w:r>
    </w:p>
    <w:p w14:paraId="3C5E0DBA" w14:textId="219124A6" w:rsidR="009E435B" w:rsidRPr="0006434C" w:rsidRDefault="00365A0D" w:rsidP="009E435B">
      <w:pPr>
        <w:rPr>
          <w:b/>
          <w:bCs/>
          <w:lang w:val="en-GB"/>
        </w:rPr>
      </w:pPr>
      <w:r w:rsidRPr="0006434C">
        <w:rPr>
          <w:b/>
          <w:bCs/>
          <w:lang w:val="en-GB"/>
        </w:rPr>
        <w:t>Starting at 17:00 and available for 48 hours</w:t>
      </w:r>
    </w:p>
    <w:p w14:paraId="7F416332" w14:textId="77602060" w:rsidR="009E435B" w:rsidRPr="0006434C" w:rsidRDefault="003D1F9A" w:rsidP="009E435B">
      <w:pPr>
        <w:rPr>
          <w:lang w:val="en-GB"/>
        </w:rPr>
      </w:pPr>
      <w:r w:rsidRPr="0006434C">
        <w:rPr>
          <w:b/>
          <w:bCs/>
          <w:lang w:val="en-GB"/>
        </w:rPr>
        <w:t>Musicians</w:t>
      </w:r>
      <w:r w:rsidR="009E435B" w:rsidRPr="0006434C">
        <w:rPr>
          <w:lang w:val="en-GB"/>
        </w:rPr>
        <w:t> </w:t>
      </w:r>
      <w:proofErr w:type="spellStart"/>
      <w:r w:rsidR="00787E34" w:rsidRPr="0006434C">
        <w:rPr>
          <w:lang w:val="en-GB"/>
        </w:rPr>
        <w:t>Giannis</w:t>
      </w:r>
      <w:proofErr w:type="spellEnd"/>
      <w:r w:rsidR="00787E34" w:rsidRPr="0006434C">
        <w:rPr>
          <w:lang w:val="en-GB"/>
        </w:rPr>
        <w:t xml:space="preserve"> </w:t>
      </w:r>
      <w:proofErr w:type="spellStart"/>
      <w:r w:rsidR="00787E34" w:rsidRPr="0006434C">
        <w:rPr>
          <w:lang w:val="en-GB"/>
        </w:rPr>
        <w:t>Aggelakas</w:t>
      </w:r>
      <w:proofErr w:type="spellEnd"/>
      <w:r w:rsidR="009E435B" w:rsidRPr="0006434C">
        <w:rPr>
          <w:lang w:val="en-GB"/>
        </w:rPr>
        <w:t> </w:t>
      </w:r>
      <w:r w:rsidR="00787E34" w:rsidRPr="0006434C">
        <w:rPr>
          <w:i/>
          <w:iCs/>
          <w:lang w:val="en-GB"/>
        </w:rPr>
        <w:t>vocals</w:t>
      </w:r>
      <w:r w:rsidR="009E435B" w:rsidRPr="0006434C">
        <w:rPr>
          <w:lang w:val="en-GB"/>
        </w:rPr>
        <w:t xml:space="preserve">, </w:t>
      </w:r>
      <w:r w:rsidR="00787E34" w:rsidRPr="0006434C">
        <w:rPr>
          <w:lang w:val="en-GB"/>
        </w:rPr>
        <w:t xml:space="preserve">Nikos </w:t>
      </w:r>
      <w:proofErr w:type="spellStart"/>
      <w:r w:rsidR="00787E34" w:rsidRPr="0006434C">
        <w:rPr>
          <w:lang w:val="en-GB"/>
        </w:rPr>
        <w:t>Veliotis</w:t>
      </w:r>
      <w:proofErr w:type="spellEnd"/>
      <w:r w:rsidR="009E435B" w:rsidRPr="0006434C">
        <w:rPr>
          <w:lang w:val="en-GB"/>
        </w:rPr>
        <w:t> </w:t>
      </w:r>
      <w:r w:rsidR="00787E34" w:rsidRPr="0006434C">
        <w:rPr>
          <w:i/>
          <w:iCs/>
          <w:lang w:val="en-GB"/>
        </w:rPr>
        <w:t>cello</w:t>
      </w:r>
      <w:r w:rsidR="009E435B" w:rsidRPr="0006434C">
        <w:rPr>
          <w:lang w:val="en-GB"/>
        </w:rPr>
        <w:t xml:space="preserve">, </w:t>
      </w:r>
      <w:proofErr w:type="spellStart"/>
      <w:r w:rsidR="00787E34" w:rsidRPr="0006434C">
        <w:rPr>
          <w:lang w:val="en-GB"/>
        </w:rPr>
        <w:t>Fotis</w:t>
      </w:r>
      <w:proofErr w:type="spellEnd"/>
      <w:r w:rsidR="00787E34" w:rsidRPr="0006434C">
        <w:rPr>
          <w:lang w:val="en-GB"/>
        </w:rPr>
        <w:t xml:space="preserve"> </w:t>
      </w:r>
      <w:proofErr w:type="spellStart"/>
      <w:r w:rsidR="00787E34" w:rsidRPr="0006434C">
        <w:rPr>
          <w:lang w:val="en-GB"/>
        </w:rPr>
        <w:t>Siotas</w:t>
      </w:r>
      <w:proofErr w:type="spellEnd"/>
      <w:r w:rsidR="009E435B" w:rsidRPr="0006434C">
        <w:rPr>
          <w:lang w:val="en-GB"/>
        </w:rPr>
        <w:t> </w:t>
      </w:r>
      <w:r w:rsidR="00787E34" w:rsidRPr="0006434C">
        <w:rPr>
          <w:i/>
          <w:iCs/>
          <w:lang w:val="en-GB"/>
        </w:rPr>
        <w:t>viola</w:t>
      </w:r>
      <w:r w:rsidR="009E435B" w:rsidRPr="0006434C">
        <w:rPr>
          <w:lang w:val="en-GB"/>
        </w:rPr>
        <w:t xml:space="preserve">, </w:t>
      </w:r>
      <w:r w:rsidR="00787E34" w:rsidRPr="0006434C">
        <w:rPr>
          <w:lang w:val="en-GB"/>
        </w:rPr>
        <w:t xml:space="preserve">Sofia </w:t>
      </w:r>
      <w:proofErr w:type="spellStart"/>
      <w:r w:rsidR="00787E34" w:rsidRPr="0006434C">
        <w:rPr>
          <w:lang w:val="en-GB"/>
        </w:rPr>
        <w:t>Efkleidou</w:t>
      </w:r>
      <w:proofErr w:type="spellEnd"/>
      <w:r w:rsidR="00787E34" w:rsidRPr="0006434C">
        <w:rPr>
          <w:lang w:val="en-GB"/>
        </w:rPr>
        <w:t xml:space="preserve"> </w:t>
      </w:r>
      <w:r w:rsidR="00787E34" w:rsidRPr="0006434C">
        <w:rPr>
          <w:i/>
          <w:iCs/>
          <w:lang w:val="en-GB"/>
        </w:rPr>
        <w:t>cello</w:t>
      </w:r>
      <w:r w:rsidR="009E435B" w:rsidRPr="0006434C">
        <w:rPr>
          <w:lang w:val="en-GB"/>
        </w:rPr>
        <w:t xml:space="preserve">, </w:t>
      </w:r>
      <w:proofErr w:type="spellStart"/>
      <w:r w:rsidR="009B2E37" w:rsidRPr="0006434C">
        <w:rPr>
          <w:lang w:val="en-GB"/>
        </w:rPr>
        <w:t>Ilias</w:t>
      </w:r>
      <w:proofErr w:type="spellEnd"/>
      <w:r w:rsidR="009B2E37" w:rsidRPr="0006434C">
        <w:rPr>
          <w:lang w:val="en-GB"/>
        </w:rPr>
        <w:t xml:space="preserve"> </w:t>
      </w:r>
      <w:proofErr w:type="spellStart"/>
      <w:r w:rsidR="009B2E37" w:rsidRPr="0006434C">
        <w:rPr>
          <w:lang w:val="en-GB"/>
        </w:rPr>
        <w:t>Baglanis</w:t>
      </w:r>
      <w:proofErr w:type="spellEnd"/>
      <w:r w:rsidR="009E435B" w:rsidRPr="0006434C">
        <w:rPr>
          <w:lang w:val="en-GB"/>
        </w:rPr>
        <w:t> </w:t>
      </w:r>
      <w:r w:rsidR="00787E34" w:rsidRPr="0006434C">
        <w:rPr>
          <w:i/>
          <w:iCs/>
          <w:lang w:val="en-GB"/>
        </w:rPr>
        <w:t>keyboards</w:t>
      </w:r>
      <w:r w:rsidR="009E435B" w:rsidRPr="0006434C">
        <w:rPr>
          <w:lang w:val="en-GB"/>
        </w:rPr>
        <w:t xml:space="preserve">, </w:t>
      </w:r>
      <w:proofErr w:type="spellStart"/>
      <w:r w:rsidR="00787E34" w:rsidRPr="0006434C">
        <w:rPr>
          <w:lang w:val="en-GB"/>
        </w:rPr>
        <w:t>Lamprini</w:t>
      </w:r>
      <w:proofErr w:type="spellEnd"/>
      <w:r w:rsidR="00787E34" w:rsidRPr="0006434C">
        <w:rPr>
          <w:lang w:val="en-GB"/>
        </w:rPr>
        <w:t xml:space="preserve"> </w:t>
      </w:r>
      <w:proofErr w:type="spellStart"/>
      <w:r w:rsidR="00787E34" w:rsidRPr="0006434C">
        <w:rPr>
          <w:lang w:val="en-GB"/>
        </w:rPr>
        <w:t>Grigoriadou</w:t>
      </w:r>
      <w:proofErr w:type="spellEnd"/>
      <w:r w:rsidR="009E435B" w:rsidRPr="0006434C">
        <w:rPr>
          <w:lang w:val="en-GB"/>
        </w:rPr>
        <w:t> </w:t>
      </w:r>
      <w:r w:rsidR="00787E34" w:rsidRPr="0006434C">
        <w:rPr>
          <w:i/>
          <w:iCs/>
          <w:lang w:val="en-GB"/>
        </w:rPr>
        <w:t>vocals</w:t>
      </w:r>
      <w:r w:rsidR="009E435B" w:rsidRPr="0006434C">
        <w:rPr>
          <w:lang w:val="en-GB"/>
        </w:rPr>
        <w:br/>
      </w:r>
      <w:r w:rsidRPr="0006434C">
        <w:rPr>
          <w:b/>
          <w:bCs/>
          <w:lang w:val="en-GB"/>
        </w:rPr>
        <w:t>Sound design</w:t>
      </w:r>
      <w:r w:rsidR="009E435B" w:rsidRPr="0006434C">
        <w:rPr>
          <w:b/>
          <w:bCs/>
          <w:lang w:val="en-GB"/>
        </w:rPr>
        <w:t> </w:t>
      </w:r>
      <w:proofErr w:type="spellStart"/>
      <w:r w:rsidR="00787E34" w:rsidRPr="0006434C">
        <w:rPr>
          <w:lang w:val="en-GB"/>
        </w:rPr>
        <w:t>Giorgos</w:t>
      </w:r>
      <w:proofErr w:type="spellEnd"/>
      <w:r w:rsidR="00787E34" w:rsidRPr="0006434C">
        <w:rPr>
          <w:lang w:val="en-GB"/>
        </w:rPr>
        <w:t xml:space="preserve"> </w:t>
      </w:r>
      <w:proofErr w:type="spellStart"/>
      <w:r w:rsidR="00787E34" w:rsidRPr="0006434C">
        <w:rPr>
          <w:lang w:val="en-GB"/>
        </w:rPr>
        <w:t>Tachtsidis</w:t>
      </w:r>
      <w:proofErr w:type="spellEnd"/>
      <w:r w:rsidR="009E435B" w:rsidRPr="0006434C">
        <w:rPr>
          <w:lang w:val="en-GB"/>
        </w:rPr>
        <w:t>,</w:t>
      </w:r>
      <w:r w:rsidR="00787E34" w:rsidRPr="0006434C">
        <w:rPr>
          <w:lang w:val="en-GB"/>
        </w:rPr>
        <w:t xml:space="preserve"> </w:t>
      </w:r>
      <w:proofErr w:type="spellStart"/>
      <w:r w:rsidR="00787E34" w:rsidRPr="0006434C">
        <w:rPr>
          <w:lang w:val="en-GB"/>
        </w:rPr>
        <w:t>Mimis</w:t>
      </w:r>
      <w:proofErr w:type="spellEnd"/>
      <w:r w:rsidR="00787E34" w:rsidRPr="0006434C">
        <w:rPr>
          <w:lang w:val="en-GB"/>
        </w:rPr>
        <w:t xml:space="preserve"> </w:t>
      </w:r>
      <w:proofErr w:type="spellStart"/>
      <w:r w:rsidR="00787E34" w:rsidRPr="0006434C">
        <w:rPr>
          <w:lang w:val="en-GB"/>
        </w:rPr>
        <w:t>Konstantinidis</w:t>
      </w:r>
      <w:proofErr w:type="spellEnd"/>
      <w:r w:rsidR="00787E34" w:rsidRPr="0006434C">
        <w:rPr>
          <w:lang w:val="en-GB"/>
        </w:rPr>
        <w:t>,</w:t>
      </w:r>
      <w:r w:rsidR="009E435B" w:rsidRPr="0006434C">
        <w:rPr>
          <w:lang w:val="en-GB"/>
        </w:rPr>
        <w:t xml:space="preserve"> </w:t>
      </w:r>
      <w:proofErr w:type="spellStart"/>
      <w:r w:rsidR="009E435B" w:rsidRPr="0006434C">
        <w:rPr>
          <w:lang w:val="en-GB"/>
        </w:rPr>
        <w:t>Coti</w:t>
      </w:r>
      <w:proofErr w:type="spellEnd"/>
      <w:r w:rsidR="009E435B" w:rsidRPr="0006434C">
        <w:rPr>
          <w:lang w:val="en-GB"/>
        </w:rPr>
        <w:t xml:space="preserve"> K</w:t>
      </w:r>
      <w:r w:rsidR="009E435B" w:rsidRPr="0006434C">
        <w:rPr>
          <w:lang w:val="en-GB"/>
        </w:rPr>
        <w:br/>
      </w:r>
      <w:r w:rsidRPr="0006434C">
        <w:rPr>
          <w:b/>
          <w:bCs/>
          <w:lang w:val="en-GB"/>
        </w:rPr>
        <w:t>Lighting design</w:t>
      </w:r>
      <w:r w:rsidR="009E435B" w:rsidRPr="0006434C">
        <w:rPr>
          <w:lang w:val="en-GB"/>
        </w:rPr>
        <w:t> </w:t>
      </w:r>
      <w:r w:rsidRPr="0006434C">
        <w:rPr>
          <w:lang w:val="en-GB"/>
        </w:rPr>
        <w:t xml:space="preserve">Nikos </w:t>
      </w:r>
      <w:proofErr w:type="spellStart"/>
      <w:r w:rsidRPr="0006434C">
        <w:rPr>
          <w:lang w:val="en-GB"/>
        </w:rPr>
        <w:t>Kechagias</w:t>
      </w:r>
      <w:proofErr w:type="spellEnd"/>
      <w:r w:rsidR="009E435B" w:rsidRPr="0006434C">
        <w:rPr>
          <w:lang w:val="en-GB"/>
        </w:rPr>
        <w:br/>
      </w:r>
      <w:r w:rsidRPr="0006434C">
        <w:rPr>
          <w:b/>
          <w:bCs/>
          <w:lang w:val="en-GB"/>
        </w:rPr>
        <w:t>Production</w:t>
      </w:r>
      <w:r w:rsidR="009E435B" w:rsidRPr="0006434C">
        <w:rPr>
          <w:b/>
          <w:bCs/>
          <w:lang w:val="en-GB"/>
        </w:rPr>
        <w:t> </w:t>
      </w:r>
      <w:r w:rsidR="009E435B" w:rsidRPr="0006434C">
        <w:rPr>
          <w:lang w:val="en-GB"/>
        </w:rPr>
        <w:t xml:space="preserve">Novel </w:t>
      </w:r>
      <w:proofErr w:type="spellStart"/>
      <w:r w:rsidR="009E435B" w:rsidRPr="0006434C">
        <w:rPr>
          <w:lang w:val="en-GB"/>
        </w:rPr>
        <w:t>Vox</w:t>
      </w:r>
      <w:proofErr w:type="spellEnd"/>
    </w:p>
    <w:bookmarkEnd w:id="3"/>
    <w:bookmarkEnd w:id="5"/>
    <w:p w14:paraId="0A877213" w14:textId="77777777" w:rsidR="009E435B" w:rsidRPr="0006434C" w:rsidRDefault="009E435B" w:rsidP="009E435B">
      <w:pPr>
        <w:rPr>
          <w:lang w:val="en-GB"/>
        </w:rPr>
      </w:pPr>
    </w:p>
    <w:p w14:paraId="534AC7B9" w14:textId="77777777" w:rsidR="00430C49" w:rsidRPr="0006434C" w:rsidRDefault="00430C49">
      <w:pPr>
        <w:rPr>
          <w:lang w:val="en-GB"/>
        </w:rPr>
      </w:pPr>
    </w:p>
    <w:sectPr w:rsidR="00430C49" w:rsidRPr="0006434C">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9A58" w14:textId="77777777" w:rsidR="00FD5EE6" w:rsidRDefault="00FD5EE6">
      <w:pPr>
        <w:spacing w:after="0" w:line="240" w:lineRule="auto"/>
      </w:pPr>
      <w:r>
        <w:separator/>
      </w:r>
    </w:p>
  </w:endnote>
  <w:endnote w:type="continuationSeparator" w:id="0">
    <w:p w14:paraId="1EC63162" w14:textId="77777777" w:rsidR="00FD5EE6" w:rsidRDefault="00FD5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B3E68" w14:textId="77777777" w:rsidR="001239AA" w:rsidRDefault="00395A52">
    <w:pPr>
      <w:pStyle w:val="Footer"/>
      <w:tabs>
        <w:tab w:val="clear" w:pos="8306"/>
        <w:tab w:val="right" w:pos="8280"/>
      </w:tabs>
      <w:jc w:val="right"/>
    </w:pPr>
    <w:r>
      <w:fldChar w:fldCharType="begin"/>
    </w:r>
    <w:r>
      <w:instrText xml:space="preserve"> PAGE </w:instrText>
    </w:r>
    <w:r>
      <w:fldChar w:fldCharType="separate"/>
    </w:r>
    <w:r w:rsidR="000D6B2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7FD10A" w14:textId="77777777" w:rsidR="00FD5EE6" w:rsidRDefault="00FD5EE6">
      <w:pPr>
        <w:spacing w:after="0" w:line="240" w:lineRule="auto"/>
      </w:pPr>
      <w:r>
        <w:separator/>
      </w:r>
    </w:p>
  </w:footnote>
  <w:footnote w:type="continuationSeparator" w:id="0">
    <w:p w14:paraId="00FBEA8A" w14:textId="77777777" w:rsidR="00FD5EE6" w:rsidRDefault="00FD5E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FEE97" w14:textId="77777777" w:rsidR="001239AA" w:rsidRDefault="00395A52">
    <w:pPr>
      <w:pStyle w:val="Header"/>
      <w:tabs>
        <w:tab w:val="clear" w:pos="8306"/>
        <w:tab w:val="right" w:pos="8280"/>
      </w:tabs>
    </w:pPr>
    <w:r>
      <w:rPr>
        <w:noProof/>
      </w:rPr>
      <w:drawing>
        <wp:inline distT="0" distB="0" distL="0" distR="0" wp14:anchorId="45151A89" wp14:editId="55A7D7A7">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2309125D" wp14:editId="2E123475">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0EE0C65D" w14:textId="77777777" w:rsidR="001239AA" w:rsidRDefault="00FD5EE6">
    <w:pPr>
      <w:pStyle w:val="Header"/>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5B"/>
    <w:rsid w:val="000465A4"/>
    <w:rsid w:val="0006434C"/>
    <w:rsid w:val="000D6B2C"/>
    <w:rsid w:val="00240A02"/>
    <w:rsid w:val="00325E5F"/>
    <w:rsid w:val="00365A0D"/>
    <w:rsid w:val="00395A52"/>
    <w:rsid w:val="003D1F9A"/>
    <w:rsid w:val="00430C49"/>
    <w:rsid w:val="005B3F32"/>
    <w:rsid w:val="00787E34"/>
    <w:rsid w:val="009B2E37"/>
    <w:rsid w:val="009E435B"/>
    <w:rsid w:val="00FD5E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F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5B"/>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E435B"/>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HeaderChar">
    <w:name w:val="Header Char"/>
    <w:basedOn w:val="DefaultParagraphFont"/>
    <w:link w:val="Header"/>
    <w:rsid w:val="009E435B"/>
    <w:rPr>
      <w:rFonts w:ascii="Calibri" w:eastAsia="Arial Unicode MS" w:hAnsi="Calibri" w:cs="Arial Unicode MS"/>
      <w:color w:val="000000"/>
      <w:u w:color="000000"/>
      <w:bdr w:val="nil"/>
      <w:lang w:val="en-US"/>
    </w:rPr>
  </w:style>
  <w:style w:type="paragraph" w:styleId="Footer">
    <w:name w:val="footer"/>
    <w:link w:val="FooterChar"/>
    <w:rsid w:val="009E435B"/>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FooterChar">
    <w:name w:val="Footer Char"/>
    <w:basedOn w:val="DefaultParagraphFont"/>
    <w:link w:val="Footer"/>
    <w:rsid w:val="009E435B"/>
    <w:rPr>
      <w:rFonts w:ascii="Calibri" w:eastAsia="Arial Unicode MS" w:hAnsi="Calibri" w:cs="Arial Unicode MS"/>
      <w:color w:val="000000"/>
      <w:u w:color="000000"/>
      <w:bdr w:val="nil"/>
      <w:lang w:val="en-US"/>
    </w:rPr>
  </w:style>
  <w:style w:type="character" w:customStyle="1" w:styleId="Hyperlink0">
    <w:name w:val="Hyperlink.0"/>
    <w:basedOn w:val="DefaultParagraphFont"/>
    <w:rsid w:val="009E435B"/>
    <w:rPr>
      <w:outline w:val="0"/>
      <w:color w:val="0563C1"/>
      <w:u w:val="single" w:color="0563C1"/>
      <w:lang w:val="en-US"/>
    </w:rPr>
  </w:style>
  <w:style w:type="paragraph" w:styleId="BalloonText">
    <w:name w:val="Balloon Text"/>
    <w:basedOn w:val="Normal"/>
    <w:link w:val="BalloonTextChar"/>
    <w:uiPriority w:val="99"/>
    <w:semiHidden/>
    <w:unhideWhenUsed/>
    <w:rsid w:val="000D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2C"/>
    <w:rPr>
      <w:rFonts w:ascii="Tahoma" w:eastAsia="Arial Unicode MS" w:hAnsi="Tahoma" w:cs="Tahoma"/>
      <w:color w:val="000000"/>
      <w:sz w:val="16"/>
      <w:szCs w:val="16"/>
      <w:u w:color="000000"/>
      <w:bdr w:val="nil"/>
      <w:lang w:val="en-US"/>
    </w:rPr>
  </w:style>
  <w:style w:type="character" w:styleId="Hyperlink">
    <w:name w:val="Hyperlink"/>
    <w:rsid w:val="000D6B2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5B"/>
    <w:pPr>
      <w:pBdr>
        <w:top w:val="nil"/>
        <w:left w:val="nil"/>
        <w:bottom w:val="nil"/>
        <w:right w:val="nil"/>
        <w:between w:val="nil"/>
        <w:bar w:val="nil"/>
      </w:pBdr>
      <w:spacing w:line="256" w:lineRule="auto"/>
    </w:pPr>
    <w:rPr>
      <w:rFonts w:ascii="Calibri" w:eastAsia="Arial Unicode MS" w:hAnsi="Calibri" w:cs="Arial Unicode MS"/>
      <w:color w:val="000000"/>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E435B"/>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HeaderChar">
    <w:name w:val="Header Char"/>
    <w:basedOn w:val="DefaultParagraphFont"/>
    <w:link w:val="Header"/>
    <w:rsid w:val="009E435B"/>
    <w:rPr>
      <w:rFonts w:ascii="Calibri" w:eastAsia="Arial Unicode MS" w:hAnsi="Calibri" w:cs="Arial Unicode MS"/>
      <w:color w:val="000000"/>
      <w:u w:color="000000"/>
      <w:bdr w:val="nil"/>
      <w:lang w:val="en-US"/>
    </w:rPr>
  </w:style>
  <w:style w:type="paragraph" w:styleId="Footer">
    <w:name w:val="footer"/>
    <w:link w:val="FooterChar"/>
    <w:rsid w:val="009E435B"/>
    <w:pPr>
      <w:pBdr>
        <w:top w:val="nil"/>
        <w:left w:val="nil"/>
        <w:bottom w:val="nil"/>
        <w:right w:val="nil"/>
        <w:between w:val="nil"/>
        <w:bar w:val="nil"/>
      </w:pBdr>
      <w:tabs>
        <w:tab w:val="center" w:pos="4153"/>
        <w:tab w:val="right" w:pos="8306"/>
      </w:tabs>
      <w:spacing w:after="0" w:line="240" w:lineRule="auto"/>
    </w:pPr>
    <w:rPr>
      <w:rFonts w:ascii="Calibri" w:eastAsia="Arial Unicode MS" w:hAnsi="Calibri" w:cs="Arial Unicode MS"/>
      <w:color w:val="000000"/>
      <w:u w:color="000000"/>
      <w:bdr w:val="nil"/>
      <w:lang w:val="en-US"/>
    </w:rPr>
  </w:style>
  <w:style w:type="character" w:customStyle="1" w:styleId="FooterChar">
    <w:name w:val="Footer Char"/>
    <w:basedOn w:val="DefaultParagraphFont"/>
    <w:link w:val="Footer"/>
    <w:rsid w:val="009E435B"/>
    <w:rPr>
      <w:rFonts w:ascii="Calibri" w:eastAsia="Arial Unicode MS" w:hAnsi="Calibri" w:cs="Arial Unicode MS"/>
      <w:color w:val="000000"/>
      <w:u w:color="000000"/>
      <w:bdr w:val="nil"/>
      <w:lang w:val="en-US"/>
    </w:rPr>
  </w:style>
  <w:style w:type="character" w:customStyle="1" w:styleId="Hyperlink0">
    <w:name w:val="Hyperlink.0"/>
    <w:basedOn w:val="DefaultParagraphFont"/>
    <w:rsid w:val="009E435B"/>
    <w:rPr>
      <w:outline w:val="0"/>
      <w:color w:val="0563C1"/>
      <w:u w:val="single" w:color="0563C1"/>
      <w:lang w:val="en-US"/>
    </w:rPr>
  </w:style>
  <w:style w:type="paragraph" w:styleId="BalloonText">
    <w:name w:val="Balloon Text"/>
    <w:basedOn w:val="Normal"/>
    <w:link w:val="BalloonTextChar"/>
    <w:uiPriority w:val="99"/>
    <w:semiHidden/>
    <w:unhideWhenUsed/>
    <w:rsid w:val="000D6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B2C"/>
    <w:rPr>
      <w:rFonts w:ascii="Tahoma" w:eastAsia="Arial Unicode MS" w:hAnsi="Tahoma" w:cs="Tahoma"/>
      <w:color w:val="000000"/>
      <w:sz w:val="16"/>
      <w:szCs w:val="16"/>
      <w:u w:color="000000"/>
      <w:bdr w:val="nil"/>
      <w:lang w:val="en-US"/>
    </w:rPr>
  </w:style>
  <w:style w:type="character" w:styleId="Hyperlink">
    <w:name w:val="Hyperlink"/>
    <w:rsid w:val="000D6B2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p6RPe259g" TargetMode="External"/><Relationship Id="rId3" Type="http://schemas.openxmlformats.org/officeDocument/2006/relationships/settings" Target="settings.xml"/><Relationship Id="rId7" Type="http://schemas.openxmlformats.org/officeDocument/2006/relationships/hyperlink" Target="https://www.youtube.com/watch?v=5aYyxVmjiEs&amp;feature=youtu.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265</TotalTime>
  <Pages>2</Pages>
  <Words>587</Words>
  <Characters>3350</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Tzikas</dc:creator>
  <cp:keywords/>
  <dc:description/>
  <cp:lastModifiedBy>Windows User</cp:lastModifiedBy>
  <cp:revision>9</cp:revision>
  <dcterms:created xsi:type="dcterms:W3CDTF">2021-02-26T11:18:00Z</dcterms:created>
  <dcterms:modified xsi:type="dcterms:W3CDTF">2021-03-02T10:36:00Z</dcterms:modified>
</cp:coreProperties>
</file>