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E007" w14:textId="77777777" w:rsidR="00CE30BA" w:rsidRPr="001A00E6" w:rsidRDefault="00CE30BA" w:rsidP="00CE30BA">
      <w:pPr>
        <w:rPr>
          <w:rFonts w:cstheme="minorHAnsi"/>
          <w:color w:val="000000" w:themeColor="text1"/>
        </w:rPr>
      </w:pPr>
    </w:p>
    <w:p w14:paraId="6F625A4F" w14:textId="77777777" w:rsidR="00CE30BA" w:rsidRPr="001A00E6" w:rsidRDefault="00CE30BA" w:rsidP="00CE30BA">
      <w:pPr>
        <w:rPr>
          <w:rFonts w:cstheme="minorHAnsi"/>
          <w:color w:val="000000" w:themeColor="text1"/>
        </w:rPr>
      </w:pPr>
    </w:p>
    <w:p w14:paraId="2B2F8CF3" w14:textId="7E0D5F40" w:rsidR="00CE30BA" w:rsidRPr="001A00E6" w:rsidRDefault="00CE30BA" w:rsidP="00CE30BA">
      <w:pPr>
        <w:jc w:val="center"/>
        <w:rPr>
          <w:rFonts w:cstheme="minorHAnsi"/>
          <w:b/>
          <w:bCs/>
          <w:color w:val="000000" w:themeColor="text1"/>
          <w:lang w:val="el-GR"/>
        </w:rPr>
      </w:pPr>
      <w:r w:rsidRPr="001A00E6">
        <w:rPr>
          <w:rFonts w:cstheme="minorHAnsi"/>
          <w:b/>
          <w:bCs/>
          <w:color w:val="000000" w:themeColor="text1"/>
          <w:lang w:val="el-GR"/>
        </w:rPr>
        <w:t xml:space="preserve">Φεστιβάλ Αθηνών Επιδαύρου 2021 – </w:t>
      </w:r>
      <w:r w:rsidR="001A00E6" w:rsidRPr="001A00E6">
        <w:rPr>
          <w:rFonts w:cstheme="minorHAnsi"/>
          <w:b/>
          <w:bCs/>
          <w:color w:val="000000" w:themeColor="text1"/>
          <w:lang w:val="el-GR"/>
        </w:rPr>
        <w:t>ΜΟΥΣΙΚΗ</w:t>
      </w:r>
    </w:p>
    <w:p w14:paraId="620C0F36" w14:textId="77777777" w:rsidR="001A00E6" w:rsidRPr="001A00E6" w:rsidRDefault="001A00E6" w:rsidP="00CE30BA">
      <w:pPr>
        <w:jc w:val="center"/>
        <w:rPr>
          <w:rFonts w:cstheme="minorHAnsi"/>
          <w:b/>
          <w:bCs/>
          <w:color w:val="000000" w:themeColor="text1"/>
          <w:lang w:val="el-GR"/>
        </w:rPr>
      </w:pPr>
    </w:p>
    <w:p w14:paraId="35F2E4A1" w14:textId="79B46438" w:rsidR="001A00E6" w:rsidRPr="001A00E6" w:rsidRDefault="001A00E6" w:rsidP="001A00E6">
      <w:pPr>
        <w:jc w:val="center"/>
        <w:rPr>
          <w:rFonts w:cstheme="minorHAnsi"/>
          <w:b/>
          <w:bCs/>
          <w:color w:val="000000" w:themeColor="text1"/>
          <w:lang w:val="el-GR"/>
        </w:rPr>
      </w:pPr>
      <w:r w:rsidRPr="001A00E6">
        <w:rPr>
          <w:rFonts w:cstheme="minorHAnsi"/>
          <w:b/>
          <w:bCs/>
          <w:color w:val="000000" w:themeColor="text1"/>
          <w:lang w:val="el-GR"/>
        </w:rPr>
        <w:t xml:space="preserve">Παύλος Παυλίδης – The </w:t>
      </w:r>
      <w:proofErr w:type="spellStart"/>
      <w:r w:rsidRPr="001A00E6">
        <w:rPr>
          <w:rFonts w:cstheme="minorHAnsi"/>
          <w:b/>
          <w:bCs/>
          <w:color w:val="000000" w:themeColor="text1"/>
          <w:lang w:val="el-GR"/>
        </w:rPr>
        <w:t>Boy</w:t>
      </w:r>
      <w:proofErr w:type="spellEnd"/>
    </w:p>
    <w:p w14:paraId="50AC10E7" w14:textId="7D6A8967" w:rsidR="001A00E6" w:rsidRPr="00185F3A" w:rsidRDefault="001A00E6" w:rsidP="001A00E6">
      <w:pPr>
        <w:jc w:val="center"/>
        <w:rPr>
          <w:rFonts w:cstheme="minorHAnsi"/>
          <w:b/>
          <w:bCs/>
          <w:color w:val="000000" w:themeColor="text1"/>
          <w:lang w:val="el-GR"/>
        </w:rPr>
      </w:pPr>
      <w:r w:rsidRPr="00185F3A">
        <w:rPr>
          <w:rFonts w:cstheme="minorHAnsi"/>
          <w:b/>
          <w:bCs/>
          <w:color w:val="000000" w:themeColor="text1"/>
          <w:lang w:val="el-GR"/>
        </w:rPr>
        <w:t xml:space="preserve">Ωδείο </w:t>
      </w:r>
      <w:proofErr w:type="spellStart"/>
      <w:r w:rsidRPr="00185F3A">
        <w:rPr>
          <w:rFonts w:cstheme="minorHAnsi"/>
          <w:b/>
          <w:bCs/>
          <w:color w:val="000000" w:themeColor="text1"/>
          <w:lang w:val="el-GR"/>
        </w:rPr>
        <w:t>Ηρώδου</w:t>
      </w:r>
      <w:proofErr w:type="spellEnd"/>
      <w:r w:rsidRPr="00185F3A">
        <w:rPr>
          <w:rFonts w:cstheme="minorHAnsi"/>
          <w:b/>
          <w:bCs/>
          <w:color w:val="000000" w:themeColor="text1"/>
          <w:lang w:val="el-GR"/>
        </w:rPr>
        <w:t xml:space="preserve"> Αττικού</w:t>
      </w:r>
    </w:p>
    <w:p w14:paraId="7B262C73" w14:textId="2558EA73" w:rsidR="001A00E6" w:rsidRPr="00185F3A" w:rsidRDefault="001A00E6" w:rsidP="001A00E6">
      <w:pPr>
        <w:jc w:val="center"/>
        <w:rPr>
          <w:rFonts w:cstheme="minorHAnsi"/>
          <w:b/>
          <w:bCs/>
          <w:color w:val="000000" w:themeColor="text1"/>
          <w:lang w:val="el-GR"/>
        </w:rPr>
      </w:pPr>
      <w:r w:rsidRPr="00185F3A">
        <w:rPr>
          <w:rFonts w:cstheme="minorHAnsi"/>
          <w:b/>
          <w:bCs/>
          <w:color w:val="000000" w:themeColor="text1"/>
          <w:lang w:val="el-GR"/>
        </w:rPr>
        <w:t>12 Ιουλίου, 21:00</w:t>
      </w:r>
    </w:p>
    <w:p w14:paraId="3BD1362C" w14:textId="77777777" w:rsidR="00060A1D" w:rsidRPr="001A00E6" w:rsidRDefault="00060A1D" w:rsidP="00060A1D">
      <w:pPr>
        <w:jc w:val="center"/>
        <w:rPr>
          <w:rFonts w:cstheme="minorHAnsi"/>
          <w:b/>
          <w:bCs/>
          <w:i/>
          <w:iCs/>
          <w:color w:val="000000" w:themeColor="text1"/>
          <w:lang w:val="el-GR"/>
        </w:rPr>
      </w:pPr>
    </w:p>
    <w:p w14:paraId="092304F1" w14:textId="4239C02B" w:rsidR="00CE30BA" w:rsidRPr="001A00E6" w:rsidRDefault="001A00E6" w:rsidP="001A00E6">
      <w:pPr>
        <w:rPr>
          <w:rFonts w:cstheme="minorHAnsi"/>
          <w:color w:val="000000" w:themeColor="text1"/>
          <w:shd w:val="clear" w:color="auto" w:fill="FFFFFF"/>
          <w:lang w:val="el-GR"/>
        </w:rPr>
      </w:pPr>
      <w:r w:rsidRPr="001A00E6">
        <w:rPr>
          <w:rFonts w:cstheme="minorHAnsi"/>
          <w:color w:val="000000" w:themeColor="text1"/>
          <w:shd w:val="clear" w:color="auto" w:fill="FFFFFF"/>
          <w:lang w:val="el-GR"/>
        </w:rPr>
        <w:t xml:space="preserve">Ο Παύλος Παυλίδης και ο </w:t>
      </w:r>
      <w:r w:rsidRPr="001A00E6">
        <w:rPr>
          <w:rFonts w:cstheme="minorHAnsi"/>
          <w:color w:val="000000" w:themeColor="text1"/>
          <w:shd w:val="clear" w:color="auto" w:fill="FFFFFF"/>
        </w:rPr>
        <w:t>The</w:t>
      </w:r>
      <w:r w:rsidRPr="001A00E6">
        <w:rPr>
          <w:rFonts w:cstheme="minorHAnsi"/>
          <w:color w:val="000000" w:themeColor="text1"/>
          <w:shd w:val="clear" w:color="auto" w:fill="FFFFFF"/>
          <w:lang w:val="el-GR"/>
        </w:rPr>
        <w:t xml:space="preserve"> </w:t>
      </w:r>
      <w:r w:rsidRPr="001A00E6">
        <w:rPr>
          <w:rFonts w:cstheme="minorHAnsi"/>
          <w:color w:val="000000" w:themeColor="text1"/>
          <w:shd w:val="clear" w:color="auto" w:fill="FFFFFF"/>
        </w:rPr>
        <w:t>Boy</w:t>
      </w:r>
      <w:r w:rsidRPr="001A00E6">
        <w:rPr>
          <w:rFonts w:cstheme="minorHAnsi"/>
          <w:color w:val="000000" w:themeColor="text1"/>
          <w:shd w:val="clear" w:color="auto" w:fill="FFFFFF"/>
          <w:lang w:val="el-GR"/>
        </w:rPr>
        <w:t>, δύο από τους σημαντικότερους εκφραστές της σύγχρονης ανεξάρτητης ελληνικής μουσικής σκηνής, σ’ ένα ξεχωριστό μουσικό δίπτυχο, έρχονται για πρώτη φορά στο Ηρώδειο για μια διαφορετική μουσική βραδιά.</w:t>
      </w:r>
      <w:r w:rsidRPr="001A00E6">
        <w:rPr>
          <w:rFonts w:cstheme="minorHAnsi"/>
          <w:color w:val="000000" w:themeColor="text1"/>
          <w:lang w:val="el-GR"/>
        </w:rPr>
        <w:br/>
      </w:r>
      <w:r w:rsidRPr="001A00E6">
        <w:rPr>
          <w:rFonts w:cstheme="minorHAnsi"/>
          <w:color w:val="000000" w:themeColor="text1"/>
          <w:lang w:val="el-GR"/>
        </w:rPr>
        <w:br/>
      </w:r>
      <w:r w:rsidRPr="001A00E6">
        <w:rPr>
          <w:rFonts w:cstheme="minorHAnsi"/>
          <w:color w:val="000000" w:themeColor="text1"/>
          <w:shd w:val="clear" w:color="auto" w:fill="FFFFFF"/>
          <w:lang w:val="el-GR"/>
        </w:rPr>
        <w:t>Ο πειραματισμός πάνω στα τραγούδια του Παύλου Παυλίδη, με μια νέα ομάδα μουσικών, αποκαλύπτει μια ανανεωμένη δυναμική, που μας τον συστήνει εκ νέου, στοχεύοντας σ’ ένα μυσταγωγικό μουσικό αποτέλεσμα. Παράλληλα, ο Παύλος Παυλίδης θα παρουσιάσει για πρώτη φορά, ακυκλοφόρητο υλικό από τον δίσκο που ετοιμάζει, συνδέοντας μουσικά το παρελθόν με το παρόν του Παύλου και των συνοδοιπόρων του στη σκηνή και στη δημιουργία.</w:t>
      </w:r>
      <w:r w:rsidRPr="001A00E6">
        <w:rPr>
          <w:rFonts w:cstheme="minorHAnsi"/>
          <w:color w:val="000000" w:themeColor="text1"/>
          <w:lang w:val="el-GR"/>
        </w:rPr>
        <w:br/>
      </w:r>
      <w:r w:rsidRPr="001A00E6">
        <w:rPr>
          <w:rFonts w:cstheme="minorHAnsi"/>
          <w:color w:val="000000" w:themeColor="text1"/>
          <w:lang w:val="el-GR"/>
        </w:rPr>
        <w:br/>
      </w:r>
      <w:r w:rsidRPr="001A00E6">
        <w:rPr>
          <w:rFonts w:cstheme="minorHAnsi"/>
          <w:color w:val="000000" w:themeColor="text1"/>
          <w:shd w:val="clear" w:color="auto" w:fill="FFFFFF"/>
          <w:lang w:val="el-GR"/>
        </w:rPr>
        <w:t xml:space="preserve">Οι σόλο εμφανίσεις του </w:t>
      </w:r>
      <w:r w:rsidRPr="001A00E6">
        <w:rPr>
          <w:rFonts w:cstheme="minorHAnsi"/>
          <w:color w:val="000000" w:themeColor="text1"/>
          <w:shd w:val="clear" w:color="auto" w:fill="FFFFFF"/>
        </w:rPr>
        <w:t>The</w:t>
      </w:r>
      <w:r w:rsidRPr="001A00E6">
        <w:rPr>
          <w:rFonts w:cstheme="minorHAnsi"/>
          <w:color w:val="000000" w:themeColor="text1"/>
          <w:shd w:val="clear" w:color="auto" w:fill="FFFFFF"/>
          <w:lang w:val="el-GR"/>
        </w:rPr>
        <w:t xml:space="preserve"> </w:t>
      </w:r>
      <w:r w:rsidRPr="001A00E6">
        <w:rPr>
          <w:rFonts w:cstheme="minorHAnsi"/>
          <w:color w:val="000000" w:themeColor="text1"/>
          <w:shd w:val="clear" w:color="auto" w:fill="FFFFFF"/>
        </w:rPr>
        <w:t>Boy</w:t>
      </w:r>
      <w:r w:rsidRPr="001A00E6">
        <w:rPr>
          <w:rFonts w:cstheme="minorHAnsi"/>
          <w:color w:val="000000" w:themeColor="text1"/>
          <w:shd w:val="clear" w:color="auto" w:fill="FFFFFF"/>
          <w:lang w:val="el-GR"/>
        </w:rPr>
        <w:t xml:space="preserve"> δεν μπορούν να </w:t>
      </w:r>
      <w:proofErr w:type="spellStart"/>
      <w:r w:rsidRPr="001A00E6">
        <w:rPr>
          <w:rFonts w:cstheme="minorHAnsi"/>
          <w:color w:val="000000" w:themeColor="text1"/>
          <w:shd w:val="clear" w:color="auto" w:fill="FFFFFF"/>
          <w:lang w:val="el-GR"/>
        </w:rPr>
        <w:t>περιγραφούν</w:t>
      </w:r>
      <w:proofErr w:type="spellEnd"/>
      <w:r w:rsidRPr="001A00E6">
        <w:rPr>
          <w:rFonts w:cstheme="minorHAnsi"/>
          <w:color w:val="000000" w:themeColor="text1"/>
          <w:shd w:val="clear" w:color="auto" w:fill="FFFFFF"/>
          <w:lang w:val="el-GR"/>
        </w:rPr>
        <w:t xml:space="preserve"> με συμβατικούς όρους. Το τελευταίο του άλμπουμ,</w:t>
      </w:r>
      <w:r w:rsidRPr="001A00E6">
        <w:rPr>
          <w:rFonts w:cstheme="minorHAnsi"/>
          <w:color w:val="000000" w:themeColor="text1"/>
          <w:shd w:val="clear" w:color="auto" w:fill="FFFFFF"/>
        </w:rPr>
        <w:t> </w:t>
      </w:r>
      <w:r w:rsidRPr="001A00E6">
        <w:rPr>
          <w:rStyle w:val="Emphasis"/>
          <w:rFonts w:cstheme="minorHAnsi"/>
          <w:color w:val="000000" w:themeColor="text1"/>
          <w:shd w:val="clear" w:color="auto" w:fill="FFFFFF"/>
          <w:lang w:val="el-GR"/>
        </w:rPr>
        <w:t>Αντιλόπη</w:t>
      </w:r>
      <w:r w:rsidRPr="001A00E6">
        <w:rPr>
          <w:rFonts w:cstheme="minorHAnsi"/>
          <w:color w:val="000000" w:themeColor="text1"/>
          <w:shd w:val="clear" w:color="auto" w:fill="FFFFFF"/>
          <w:lang w:val="el-GR"/>
        </w:rPr>
        <w:t xml:space="preserve">, γράφτηκε και κυκλοφόρησε το 2020, εν μέσω καραντίνας, και για πολλούς αποτελεί το απόλυτο σάουντρακ της </w:t>
      </w:r>
      <w:proofErr w:type="spellStart"/>
      <w:r w:rsidRPr="001A00E6">
        <w:rPr>
          <w:rFonts w:cstheme="minorHAnsi"/>
          <w:color w:val="000000" w:themeColor="text1"/>
          <w:shd w:val="clear" w:color="auto" w:fill="FFFFFF"/>
          <w:lang w:val="el-GR"/>
        </w:rPr>
        <w:t>δυστοπίας</w:t>
      </w:r>
      <w:proofErr w:type="spellEnd"/>
      <w:r w:rsidRPr="001A00E6">
        <w:rPr>
          <w:rFonts w:cstheme="minorHAnsi"/>
          <w:color w:val="000000" w:themeColor="text1"/>
          <w:shd w:val="clear" w:color="auto" w:fill="FFFFFF"/>
          <w:lang w:val="el-GR"/>
        </w:rPr>
        <w:t xml:space="preserve"> που ζούμε τον τελευταίο χρόνο. Στο Ηρώδειο θα παρουσιάσει ένα πολυσυλλεκτικό </w:t>
      </w:r>
      <w:r w:rsidRPr="001A00E6">
        <w:rPr>
          <w:rFonts w:cstheme="minorHAnsi"/>
          <w:color w:val="000000" w:themeColor="text1"/>
          <w:shd w:val="clear" w:color="auto" w:fill="FFFFFF"/>
        </w:rPr>
        <w:t>setlist</w:t>
      </w:r>
      <w:r w:rsidRPr="001A00E6">
        <w:rPr>
          <w:rFonts w:cstheme="minorHAnsi"/>
          <w:color w:val="000000" w:themeColor="text1"/>
          <w:shd w:val="clear" w:color="auto" w:fill="FFFFFF"/>
          <w:lang w:val="el-GR"/>
        </w:rPr>
        <w:t>, με κομμάτια από ολόκληρη τη δισκογραφία του.</w:t>
      </w:r>
    </w:p>
    <w:p w14:paraId="3C8DF6A1" w14:textId="2D3B637E" w:rsidR="001A00E6" w:rsidRPr="001A00E6" w:rsidRDefault="001A00E6" w:rsidP="001A00E6">
      <w:pPr>
        <w:jc w:val="both"/>
        <w:rPr>
          <w:rFonts w:cstheme="minorHAnsi"/>
          <w:color w:val="000000" w:themeColor="text1"/>
          <w:shd w:val="clear" w:color="auto" w:fill="FFFFFF"/>
          <w:lang w:val="el-GR"/>
        </w:rPr>
      </w:pPr>
    </w:p>
    <w:p w14:paraId="451ABF76" w14:textId="77777777" w:rsidR="001A00E6" w:rsidRPr="001A00E6" w:rsidRDefault="001A00E6" w:rsidP="001A00E6">
      <w:pPr>
        <w:rPr>
          <w:rFonts w:cstheme="minorHAnsi"/>
          <w:b/>
          <w:bCs/>
          <w:color w:val="000000" w:themeColor="text1"/>
          <w:lang w:val="el-GR"/>
        </w:rPr>
      </w:pPr>
      <w:r w:rsidRPr="001A00E6">
        <w:rPr>
          <w:rFonts w:cstheme="minorHAnsi"/>
          <w:b/>
          <w:bCs/>
          <w:color w:val="000000" w:themeColor="text1"/>
          <w:lang w:val="el-GR"/>
        </w:rPr>
        <w:t xml:space="preserve">Παύλος Παυλίδης – The </w:t>
      </w:r>
      <w:proofErr w:type="spellStart"/>
      <w:r w:rsidRPr="001A00E6">
        <w:rPr>
          <w:rFonts w:cstheme="minorHAnsi"/>
          <w:b/>
          <w:bCs/>
          <w:color w:val="000000" w:themeColor="text1"/>
          <w:lang w:val="el-GR"/>
        </w:rPr>
        <w:t>Boy</w:t>
      </w:r>
      <w:proofErr w:type="spellEnd"/>
    </w:p>
    <w:p w14:paraId="0229F122" w14:textId="0D950F36" w:rsidR="001A00E6" w:rsidRPr="001A00E6" w:rsidRDefault="001A00E6" w:rsidP="001A00E6">
      <w:pPr>
        <w:rPr>
          <w:rFonts w:cstheme="minorHAnsi"/>
          <w:b/>
          <w:bCs/>
          <w:color w:val="000000" w:themeColor="text1"/>
          <w:lang w:val="el-GR"/>
        </w:rPr>
      </w:pPr>
      <w:r w:rsidRPr="001A00E6">
        <w:rPr>
          <w:rFonts w:cstheme="minorHAnsi"/>
          <w:b/>
          <w:bCs/>
          <w:color w:val="000000" w:themeColor="text1"/>
          <w:lang w:val="el-GR"/>
        </w:rPr>
        <w:t xml:space="preserve">Ωδείο </w:t>
      </w:r>
      <w:proofErr w:type="spellStart"/>
      <w:r w:rsidRPr="001A00E6">
        <w:rPr>
          <w:rFonts w:cstheme="minorHAnsi"/>
          <w:b/>
          <w:bCs/>
          <w:color w:val="000000" w:themeColor="text1"/>
          <w:lang w:val="el-GR"/>
        </w:rPr>
        <w:t>Ηρώδου</w:t>
      </w:r>
      <w:proofErr w:type="spellEnd"/>
      <w:r w:rsidRPr="001A00E6">
        <w:rPr>
          <w:rFonts w:cstheme="minorHAnsi"/>
          <w:b/>
          <w:bCs/>
          <w:color w:val="000000" w:themeColor="text1"/>
          <w:lang w:val="el-GR"/>
        </w:rPr>
        <w:t xml:space="preserve"> Αττικού</w:t>
      </w:r>
    </w:p>
    <w:p w14:paraId="6EF5CF39" w14:textId="671BBEBB" w:rsidR="001A00E6" w:rsidRPr="001A00E6" w:rsidRDefault="001A00E6" w:rsidP="001A00E6">
      <w:pPr>
        <w:rPr>
          <w:rFonts w:cstheme="minorHAnsi"/>
          <w:b/>
          <w:bCs/>
          <w:color w:val="000000" w:themeColor="text1"/>
          <w:lang w:val="el-GR"/>
        </w:rPr>
      </w:pPr>
      <w:r w:rsidRPr="001A00E6">
        <w:rPr>
          <w:rFonts w:cstheme="minorHAnsi"/>
          <w:b/>
          <w:bCs/>
          <w:color w:val="000000" w:themeColor="text1"/>
          <w:lang w:val="el-GR"/>
        </w:rPr>
        <w:t>12 Ιουλίου, 21:00</w:t>
      </w:r>
    </w:p>
    <w:p w14:paraId="2A753EC5" w14:textId="7132A6DE" w:rsidR="001A00E6" w:rsidRPr="001A00E6" w:rsidRDefault="00222B5F" w:rsidP="001A00E6">
      <w:pPr>
        <w:rPr>
          <w:rFonts w:cstheme="minorHAnsi"/>
          <w:b/>
          <w:bCs/>
          <w:color w:val="000000" w:themeColor="text1"/>
          <w:lang w:val="el-GR"/>
        </w:rPr>
      </w:pPr>
      <w:r>
        <w:fldChar w:fldCharType="begin"/>
      </w:r>
      <w:r w:rsidRPr="00222B5F">
        <w:rPr>
          <w:lang w:val="el-GR"/>
        </w:rPr>
        <w:instrText xml:space="preserve"> </w:instrText>
      </w:r>
      <w:r>
        <w:instrText>HYPERLINK</w:instrText>
      </w:r>
      <w:r w:rsidRPr="00222B5F">
        <w:rPr>
          <w:lang w:val="el-GR"/>
        </w:rPr>
        <w:instrText xml:space="preserve"> "</w:instrText>
      </w:r>
      <w:r>
        <w:instrText>http</w:instrText>
      </w:r>
      <w:r w:rsidRPr="00222B5F">
        <w:rPr>
          <w:lang w:val="el-GR"/>
        </w:rPr>
        <w:instrText>://</w:instrText>
      </w:r>
      <w:r>
        <w:instrText>aefestival</w:instrText>
      </w:r>
      <w:r w:rsidRPr="00222B5F">
        <w:rPr>
          <w:lang w:val="el-GR"/>
        </w:rPr>
        <w:instrText>.</w:instrText>
      </w:r>
      <w:r>
        <w:instrText>gr</w:instrText>
      </w:r>
      <w:r w:rsidRPr="00222B5F">
        <w:rPr>
          <w:lang w:val="el-GR"/>
        </w:rPr>
        <w:instrText>/</w:instrText>
      </w:r>
      <w:r>
        <w:instrText>festival</w:instrText>
      </w:r>
      <w:r w:rsidRPr="00222B5F">
        <w:rPr>
          <w:lang w:val="el-GR"/>
        </w:rPr>
        <w:instrText>_</w:instrText>
      </w:r>
      <w:r>
        <w:instrText>events</w:instrText>
      </w:r>
      <w:r w:rsidRPr="00222B5F">
        <w:rPr>
          <w:lang w:val="el-GR"/>
        </w:rPr>
        <w:instrText>/</w:instrText>
      </w:r>
      <w:r>
        <w:instrText>paylos</w:instrText>
      </w:r>
      <w:r w:rsidRPr="00222B5F">
        <w:rPr>
          <w:lang w:val="el-GR"/>
        </w:rPr>
        <w:instrText>-</w:instrText>
      </w:r>
      <w:r>
        <w:instrText>paylidis</w:instrText>
      </w:r>
      <w:r w:rsidRPr="00222B5F">
        <w:rPr>
          <w:lang w:val="el-GR"/>
        </w:rPr>
        <w:instrText>-</w:instrText>
      </w:r>
      <w:r>
        <w:instrText>the</w:instrText>
      </w:r>
      <w:r w:rsidRPr="00222B5F">
        <w:rPr>
          <w:lang w:val="el-GR"/>
        </w:rPr>
        <w:instrText>-</w:instrText>
      </w:r>
      <w:r>
        <w:instrText>boy</w:instrText>
      </w:r>
      <w:r w:rsidRPr="00222B5F">
        <w:rPr>
          <w:lang w:val="el-GR"/>
        </w:rPr>
        <w:instrText xml:space="preserve">/" </w:instrText>
      </w:r>
      <w:r>
        <w:fldChar w:fldCharType="separate"/>
      </w:r>
      <w:r w:rsidR="001A00E6" w:rsidRPr="001A00E6">
        <w:rPr>
          <w:rStyle w:val="Hyperlink"/>
          <w:rFonts w:cstheme="minorHAnsi"/>
          <w:b/>
          <w:bCs/>
          <w:color w:val="000000" w:themeColor="text1"/>
          <w:lang w:val="el-GR"/>
        </w:rPr>
        <w:t>Εισιτήρια</w:t>
      </w:r>
      <w:r>
        <w:rPr>
          <w:rStyle w:val="Hyperlink"/>
          <w:rFonts w:cstheme="minorHAnsi"/>
          <w:b/>
          <w:bCs/>
          <w:color w:val="000000" w:themeColor="text1"/>
          <w:lang w:val="el-GR"/>
        </w:rPr>
        <w:fldChar w:fldCharType="end"/>
      </w:r>
      <w:r w:rsidR="001A00E6" w:rsidRPr="001A00E6">
        <w:rPr>
          <w:rFonts w:cstheme="minorHAnsi"/>
          <w:b/>
          <w:bCs/>
          <w:color w:val="000000" w:themeColor="text1"/>
          <w:lang w:val="el-GR"/>
        </w:rPr>
        <w:t xml:space="preserve"> </w:t>
      </w:r>
      <w:r w:rsidR="001A00E6" w:rsidRPr="001A00E6">
        <w:rPr>
          <w:rFonts w:cstheme="minorHAnsi"/>
          <w:color w:val="000000" w:themeColor="text1"/>
          <w:lang w:val="el-GR"/>
        </w:rPr>
        <w:t>ΔΙΑΚΕΚΡΙΜΕΝΗ ΖΩΝΗ 30€ • ΖΩΝΗ Α΄ 30€ | ΖΩΝΗ Β΄ 25€ | ΖΩΝΗ Γ΄ 25€ • ΑΝΩ ΔΙΑΖΩΜΑ 17/12/10€ • ΦΟΙΤΗΤΙΚO / 65+ / ΚΑΛΛ. ΣΩΜΑΤΕΙΩΝ 10/8€ • ΑΜΕΑ / ΑΝΕΡΓΩΝ / ΣΠΟΥΔΑΣΤΙΚO ΚΑΛΛ. ΣΧΟΛΩΝ 5€</w:t>
      </w:r>
      <w:r w:rsidR="001A00E6" w:rsidRPr="001A00E6">
        <w:rPr>
          <w:rFonts w:cstheme="minorHAnsi"/>
          <w:b/>
          <w:bCs/>
          <w:color w:val="000000" w:themeColor="text1"/>
          <w:lang w:val="el-GR"/>
        </w:rPr>
        <w:t xml:space="preserve">  </w:t>
      </w:r>
    </w:p>
    <w:p w14:paraId="3F388FB4" w14:textId="62892E3A" w:rsidR="001A00E6" w:rsidRDefault="001A00E6" w:rsidP="001A00E6">
      <w:pPr>
        <w:rPr>
          <w:rFonts w:cstheme="minorHAnsi"/>
          <w:b/>
          <w:bCs/>
          <w:color w:val="000000" w:themeColor="text1"/>
          <w:lang w:val="el-GR"/>
        </w:rPr>
      </w:pPr>
    </w:p>
    <w:p w14:paraId="43BF50CB" w14:textId="1D8B60E7" w:rsidR="001A00E6" w:rsidRDefault="001A00E6" w:rsidP="001A00E6">
      <w:pPr>
        <w:rPr>
          <w:rFonts w:cstheme="minorHAnsi"/>
          <w:b/>
          <w:bCs/>
          <w:color w:val="000000" w:themeColor="text1"/>
          <w:lang w:val="el-GR"/>
        </w:rPr>
      </w:pPr>
    </w:p>
    <w:p w14:paraId="071139A4" w14:textId="3ADCF323" w:rsidR="001A00E6" w:rsidRDefault="001A00E6" w:rsidP="001A00E6">
      <w:pPr>
        <w:rPr>
          <w:rFonts w:cstheme="minorHAnsi"/>
          <w:b/>
          <w:bCs/>
          <w:color w:val="000000" w:themeColor="text1"/>
          <w:lang w:val="el-GR"/>
        </w:rPr>
      </w:pPr>
    </w:p>
    <w:p w14:paraId="49686626" w14:textId="452390E1" w:rsidR="001A00E6" w:rsidRDefault="001A00E6" w:rsidP="001A00E6">
      <w:pPr>
        <w:rPr>
          <w:rFonts w:cstheme="minorHAnsi"/>
          <w:b/>
          <w:bCs/>
          <w:color w:val="000000" w:themeColor="text1"/>
          <w:lang w:val="el-GR"/>
        </w:rPr>
      </w:pPr>
    </w:p>
    <w:p w14:paraId="0079CFC0" w14:textId="77777777" w:rsidR="001A00E6" w:rsidRPr="001A00E6" w:rsidRDefault="001A00E6" w:rsidP="001A00E6">
      <w:pPr>
        <w:rPr>
          <w:rFonts w:cstheme="minorHAnsi"/>
          <w:b/>
          <w:bCs/>
          <w:color w:val="000000" w:themeColor="text1"/>
          <w:lang w:val="el-GR"/>
        </w:rPr>
      </w:pPr>
    </w:p>
    <w:p w14:paraId="2C1A4E4E" w14:textId="77777777" w:rsidR="001A00E6" w:rsidRDefault="001A00E6" w:rsidP="001A00E6">
      <w:pPr>
        <w:jc w:val="both"/>
        <w:rPr>
          <w:rFonts w:cstheme="minorHAnsi"/>
          <w:b/>
          <w:bCs/>
          <w:color w:val="000000" w:themeColor="text1"/>
          <w:lang w:val="el-GR"/>
        </w:rPr>
      </w:pPr>
    </w:p>
    <w:p w14:paraId="2CC4F25B" w14:textId="6C3799F5" w:rsidR="001A00E6" w:rsidRPr="001A00E6" w:rsidRDefault="001A00E6" w:rsidP="001A00E6">
      <w:pPr>
        <w:jc w:val="both"/>
        <w:rPr>
          <w:rFonts w:cstheme="minorHAnsi"/>
          <w:b/>
          <w:bCs/>
          <w:color w:val="000000" w:themeColor="text1"/>
          <w:lang w:val="el-GR"/>
        </w:rPr>
      </w:pPr>
      <w:r w:rsidRPr="001A00E6">
        <w:rPr>
          <w:rFonts w:cstheme="minorHAnsi"/>
          <w:b/>
          <w:bCs/>
          <w:color w:val="000000" w:themeColor="text1"/>
          <w:lang w:val="el-GR"/>
        </w:rPr>
        <w:t>Α' Μέρος</w:t>
      </w:r>
    </w:p>
    <w:p w14:paraId="797A65A7" w14:textId="71053E44" w:rsidR="001A00E6" w:rsidRPr="001A00E6" w:rsidRDefault="001A00E6" w:rsidP="001A00E6">
      <w:pPr>
        <w:jc w:val="both"/>
        <w:rPr>
          <w:rFonts w:cstheme="minorHAnsi"/>
          <w:color w:val="000000" w:themeColor="text1"/>
          <w:lang w:val="el-GR"/>
        </w:rPr>
      </w:pPr>
      <w:r w:rsidRPr="001A00E6">
        <w:rPr>
          <w:rFonts w:cstheme="minorHAnsi"/>
          <w:b/>
          <w:bCs/>
          <w:color w:val="000000" w:themeColor="text1"/>
          <w:lang w:val="el-GR"/>
        </w:rPr>
        <w:t xml:space="preserve">Ερμηνεία </w:t>
      </w:r>
      <w:r w:rsidRPr="001A00E6">
        <w:rPr>
          <w:rFonts w:cstheme="minorHAnsi"/>
          <w:color w:val="000000" w:themeColor="text1"/>
          <w:lang w:val="el-GR"/>
        </w:rPr>
        <w:t xml:space="preserve">The </w:t>
      </w:r>
      <w:proofErr w:type="spellStart"/>
      <w:r w:rsidRPr="001A00E6">
        <w:rPr>
          <w:rFonts w:cstheme="minorHAnsi"/>
          <w:color w:val="000000" w:themeColor="text1"/>
          <w:lang w:val="el-GR"/>
        </w:rPr>
        <w:t>Boy</w:t>
      </w:r>
      <w:proofErr w:type="spellEnd"/>
    </w:p>
    <w:p w14:paraId="25C2E375" w14:textId="424796EB" w:rsidR="001A00E6" w:rsidRDefault="001A00E6" w:rsidP="001A00E6">
      <w:pPr>
        <w:jc w:val="both"/>
        <w:rPr>
          <w:rFonts w:cstheme="minorHAnsi"/>
          <w:color w:val="000000" w:themeColor="text1"/>
          <w:lang w:val="el-GR"/>
        </w:rPr>
      </w:pPr>
      <w:r w:rsidRPr="001A00E6">
        <w:rPr>
          <w:rFonts w:cstheme="minorHAnsi"/>
          <w:b/>
          <w:bCs/>
          <w:color w:val="000000" w:themeColor="text1"/>
          <w:lang w:val="el-GR"/>
        </w:rPr>
        <w:t>Ηχολήπτης</w:t>
      </w:r>
      <w:r w:rsidRPr="001A00E6">
        <w:rPr>
          <w:rFonts w:cstheme="minorHAnsi"/>
          <w:color w:val="000000" w:themeColor="text1"/>
          <w:lang w:val="el-GR"/>
        </w:rPr>
        <w:t xml:space="preserve"> Γιώτης </w:t>
      </w:r>
      <w:proofErr w:type="spellStart"/>
      <w:r w:rsidRPr="001A00E6">
        <w:rPr>
          <w:rFonts w:cstheme="minorHAnsi"/>
          <w:color w:val="000000" w:themeColor="text1"/>
          <w:lang w:val="el-GR"/>
        </w:rPr>
        <w:t>Παρασκευαΐδης</w:t>
      </w:r>
      <w:proofErr w:type="spellEnd"/>
    </w:p>
    <w:p w14:paraId="4F75908F" w14:textId="77777777" w:rsidR="001A00E6" w:rsidRPr="001A00E6" w:rsidRDefault="001A00E6" w:rsidP="001A00E6">
      <w:pPr>
        <w:jc w:val="both"/>
        <w:rPr>
          <w:rFonts w:cstheme="minorHAnsi"/>
          <w:color w:val="000000" w:themeColor="text1"/>
          <w:lang w:val="el-GR"/>
        </w:rPr>
      </w:pPr>
    </w:p>
    <w:p w14:paraId="48F9C79E" w14:textId="6A71AB3B" w:rsidR="001A00E6" w:rsidRPr="001A00E6" w:rsidRDefault="001A00E6" w:rsidP="001A00E6">
      <w:pPr>
        <w:jc w:val="both"/>
        <w:rPr>
          <w:rFonts w:cstheme="minorHAnsi"/>
          <w:b/>
          <w:bCs/>
          <w:color w:val="000000" w:themeColor="text1"/>
          <w:lang w:val="el-GR"/>
        </w:rPr>
      </w:pPr>
      <w:r w:rsidRPr="001A00E6">
        <w:rPr>
          <w:rFonts w:cstheme="minorHAnsi"/>
          <w:b/>
          <w:bCs/>
          <w:color w:val="000000" w:themeColor="text1"/>
          <w:lang w:val="el-GR"/>
        </w:rPr>
        <w:t>Β' Μέρος</w:t>
      </w:r>
    </w:p>
    <w:p w14:paraId="316BCF77" w14:textId="77777777" w:rsidR="001A00E6" w:rsidRPr="001A00E6" w:rsidRDefault="001A00E6" w:rsidP="001A00E6">
      <w:pPr>
        <w:jc w:val="both"/>
        <w:rPr>
          <w:rFonts w:cstheme="minorHAnsi"/>
          <w:color w:val="000000" w:themeColor="text1"/>
          <w:lang w:val="el-GR"/>
        </w:rPr>
      </w:pPr>
      <w:r w:rsidRPr="001A00E6">
        <w:rPr>
          <w:rFonts w:cstheme="minorHAnsi"/>
          <w:b/>
          <w:bCs/>
          <w:color w:val="000000" w:themeColor="text1"/>
          <w:lang w:val="el-GR"/>
        </w:rPr>
        <w:t xml:space="preserve">Μουσικοί </w:t>
      </w:r>
      <w:r w:rsidRPr="001A00E6">
        <w:rPr>
          <w:rFonts w:cstheme="minorHAnsi"/>
          <w:color w:val="000000" w:themeColor="text1"/>
          <w:lang w:val="el-GR"/>
        </w:rPr>
        <w:t>Παύλος Παυλίδης φωνή, κιθάρα, Φώτης Σιώτας βιολί, λούπες, Δημήτρης Τσεκούρας μπάσο, Γιώργος Θεοδωρόπουλος πλήκτρα, Θάνος Μιχαηλίδης τύμπανα</w:t>
      </w:r>
    </w:p>
    <w:p w14:paraId="5A0959D0" w14:textId="77777777" w:rsidR="001A00E6" w:rsidRPr="001A00E6" w:rsidRDefault="001A00E6" w:rsidP="001A00E6">
      <w:pPr>
        <w:jc w:val="both"/>
        <w:rPr>
          <w:rFonts w:cstheme="minorHAnsi"/>
          <w:color w:val="000000" w:themeColor="text1"/>
          <w:lang w:val="el-GR"/>
        </w:rPr>
      </w:pPr>
      <w:r w:rsidRPr="001A00E6">
        <w:rPr>
          <w:rFonts w:cstheme="minorHAnsi"/>
          <w:b/>
          <w:bCs/>
          <w:color w:val="000000" w:themeColor="text1"/>
          <w:lang w:val="el-GR"/>
        </w:rPr>
        <w:t>Επιμέλεια ήχου</w:t>
      </w:r>
      <w:r w:rsidRPr="001A00E6">
        <w:rPr>
          <w:rFonts w:cstheme="minorHAnsi"/>
          <w:color w:val="000000" w:themeColor="text1"/>
          <w:lang w:val="el-GR"/>
        </w:rPr>
        <w:t xml:space="preserve"> Δημήτρης Δημητριάδης Χάρης Κρεμμύδας</w:t>
      </w:r>
    </w:p>
    <w:p w14:paraId="3840B7F1" w14:textId="77777777" w:rsidR="001A00E6" w:rsidRPr="001A00E6" w:rsidRDefault="001A00E6" w:rsidP="001A00E6">
      <w:pPr>
        <w:jc w:val="both"/>
        <w:rPr>
          <w:rFonts w:cstheme="minorHAnsi"/>
          <w:color w:val="000000" w:themeColor="text1"/>
          <w:lang w:val="el-GR"/>
        </w:rPr>
      </w:pPr>
    </w:p>
    <w:p w14:paraId="5A64ACEB" w14:textId="25DD5A7D" w:rsidR="001A00E6" w:rsidRPr="001A00E6" w:rsidRDefault="001A00E6" w:rsidP="001A00E6">
      <w:pPr>
        <w:jc w:val="both"/>
        <w:rPr>
          <w:rFonts w:cstheme="minorHAnsi"/>
          <w:color w:val="000000" w:themeColor="text1"/>
          <w:lang w:val="el-GR"/>
        </w:rPr>
      </w:pPr>
      <w:r w:rsidRPr="001A00E6">
        <w:rPr>
          <w:rFonts w:cstheme="minorHAnsi"/>
          <w:b/>
          <w:bCs/>
          <w:color w:val="000000" w:themeColor="text1"/>
          <w:lang w:val="el-GR"/>
        </w:rPr>
        <w:t>Εκτέλεση παραγωγής</w:t>
      </w:r>
      <w:r w:rsidRPr="001A00E6">
        <w:rPr>
          <w:rFonts w:cstheme="minorHAnsi"/>
          <w:color w:val="000000" w:themeColor="text1"/>
          <w:lang w:val="el-GR"/>
        </w:rPr>
        <w:t xml:space="preserve"> </w:t>
      </w:r>
      <w:proofErr w:type="spellStart"/>
      <w:r w:rsidRPr="001A00E6">
        <w:rPr>
          <w:rFonts w:cstheme="minorHAnsi"/>
          <w:color w:val="000000" w:themeColor="text1"/>
          <w:lang w:val="el-GR"/>
        </w:rPr>
        <w:t>Inner</w:t>
      </w:r>
      <w:proofErr w:type="spellEnd"/>
      <w:r w:rsidRPr="001A00E6">
        <w:rPr>
          <w:rFonts w:cstheme="minorHAnsi"/>
          <w:color w:val="000000" w:themeColor="text1"/>
          <w:lang w:val="el-GR"/>
        </w:rPr>
        <w:t xml:space="preserve"> </w:t>
      </w:r>
      <w:proofErr w:type="spellStart"/>
      <w:r w:rsidRPr="001A00E6">
        <w:rPr>
          <w:rFonts w:cstheme="minorHAnsi"/>
          <w:color w:val="000000" w:themeColor="text1"/>
          <w:lang w:val="el-GR"/>
        </w:rPr>
        <w:t>Ear</w:t>
      </w:r>
      <w:proofErr w:type="spellEnd"/>
      <w:r w:rsidRPr="001A00E6">
        <w:rPr>
          <w:rFonts w:cstheme="minorHAnsi"/>
          <w:color w:val="000000" w:themeColor="text1"/>
          <w:lang w:val="el-GR"/>
        </w:rPr>
        <w:t xml:space="preserve"> </w:t>
      </w:r>
      <w:proofErr w:type="spellStart"/>
      <w:r w:rsidRPr="001A00E6">
        <w:rPr>
          <w:rFonts w:cstheme="minorHAnsi"/>
          <w:color w:val="000000" w:themeColor="text1"/>
          <w:lang w:val="el-GR"/>
        </w:rPr>
        <w:t>Records</w:t>
      </w:r>
      <w:proofErr w:type="spellEnd"/>
    </w:p>
    <w:p w14:paraId="2A0822E5" w14:textId="77777777" w:rsidR="001A00E6" w:rsidRPr="001A00E6" w:rsidRDefault="001A00E6" w:rsidP="001A00E6">
      <w:pPr>
        <w:rPr>
          <w:rFonts w:cstheme="minorHAnsi"/>
          <w:b/>
          <w:bCs/>
          <w:color w:val="000000" w:themeColor="text1"/>
          <w:lang w:val="el-GR"/>
        </w:rPr>
      </w:pPr>
    </w:p>
    <w:p w14:paraId="60BDC08E" w14:textId="348196D2" w:rsidR="00401AE6" w:rsidRPr="001A00E6" w:rsidRDefault="00752ECF" w:rsidP="00222B5F">
      <w:pPr>
        <w:ind w:left="-1276" w:right="-988"/>
        <w:rPr>
          <w:rFonts w:cstheme="minorHAnsi"/>
          <w:color w:val="000000" w:themeColor="text1"/>
          <w:lang w:val="el-GR"/>
        </w:rPr>
      </w:pPr>
      <w:r w:rsidRPr="001A00E6">
        <w:rPr>
          <w:rFonts w:cstheme="minorHAnsi"/>
          <w:color w:val="000000" w:themeColor="text1"/>
          <w:lang w:val="el-GR"/>
        </w:rPr>
        <w:br/>
      </w:r>
      <w:r w:rsidR="001A00E6">
        <w:rPr>
          <w:rFonts w:cstheme="minorHAnsi"/>
          <w:noProof/>
          <w:color w:val="000000" w:themeColor="text1"/>
          <w:lang w:val="el-GR"/>
        </w:rPr>
        <w:drawing>
          <wp:inline distT="0" distB="0" distL="0" distR="0" wp14:anchorId="6A83D0A6" wp14:editId="18AE6732">
            <wp:extent cx="7439025" cy="3433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2095" cy="348097"/>
                    </a:xfrm>
                    <a:prstGeom prst="rect">
                      <a:avLst/>
                    </a:prstGeom>
                  </pic:spPr>
                </pic:pic>
              </a:graphicData>
            </a:graphic>
          </wp:inline>
        </w:drawing>
      </w:r>
    </w:p>
    <w:p w14:paraId="54417777" w14:textId="6E90F7A1" w:rsidR="00401AE6" w:rsidRPr="001A00E6" w:rsidRDefault="00401AE6" w:rsidP="00752ECF">
      <w:pPr>
        <w:rPr>
          <w:rFonts w:cstheme="minorHAnsi"/>
          <w:color w:val="000000" w:themeColor="text1"/>
          <w:lang w:val="el-GR"/>
        </w:rPr>
      </w:pPr>
    </w:p>
    <w:sectPr w:rsidR="00401AE6" w:rsidRPr="001A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1AE6" w14:textId="77777777" w:rsidR="008208CD" w:rsidRDefault="008208CD" w:rsidP="000D46F1">
      <w:pPr>
        <w:spacing w:after="0" w:line="240" w:lineRule="auto"/>
      </w:pPr>
      <w:r>
        <w:separator/>
      </w:r>
    </w:p>
  </w:endnote>
  <w:endnote w:type="continuationSeparator" w:id="0">
    <w:p w14:paraId="09DC785F" w14:textId="77777777" w:rsidR="008208CD" w:rsidRDefault="008208CD"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AA6A" w14:textId="77777777" w:rsidR="008208CD" w:rsidRDefault="008208CD" w:rsidP="000D46F1">
      <w:pPr>
        <w:spacing w:after="0" w:line="240" w:lineRule="auto"/>
      </w:pPr>
      <w:r>
        <w:separator/>
      </w:r>
    </w:p>
  </w:footnote>
  <w:footnote w:type="continuationSeparator" w:id="0">
    <w:p w14:paraId="607E02B2" w14:textId="77777777" w:rsidR="008208CD" w:rsidRDefault="008208CD"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08CB"/>
    <w:multiLevelType w:val="multilevel"/>
    <w:tmpl w:val="0C9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23BF6"/>
    <w:rsid w:val="00060A1D"/>
    <w:rsid w:val="000D46F1"/>
    <w:rsid w:val="000E2D59"/>
    <w:rsid w:val="000F77AA"/>
    <w:rsid w:val="00103C92"/>
    <w:rsid w:val="001323B6"/>
    <w:rsid w:val="00185F3A"/>
    <w:rsid w:val="001A00E6"/>
    <w:rsid w:val="00222A4A"/>
    <w:rsid w:val="00222B5F"/>
    <w:rsid w:val="00252C02"/>
    <w:rsid w:val="0028393C"/>
    <w:rsid w:val="00284DB4"/>
    <w:rsid w:val="002B1768"/>
    <w:rsid w:val="002E7389"/>
    <w:rsid w:val="00310242"/>
    <w:rsid w:val="00337201"/>
    <w:rsid w:val="00377099"/>
    <w:rsid w:val="003A694C"/>
    <w:rsid w:val="003C46F9"/>
    <w:rsid w:val="003C5619"/>
    <w:rsid w:val="00401AE6"/>
    <w:rsid w:val="00402363"/>
    <w:rsid w:val="00424B2D"/>
    <w:rsid w:val="00430F7F"/>
    <w:rsid w:val="004A5817"/>
    <w:rsid w:val="004C3709"/>
    <w:rsid w:val="004E043A"/>
    <w:rsid w:val="00545E49"/>
    <w:rsid w:val="00581B3C"/>
    <w:rsid w:val="005C5B21"/>
    <w:rsid w:val="00604BCC"/>
    <w:rsid w:val="0062641D"/>
    <w:rsid w:val="00666B9F"/>
    <w:rsid w:val="006C0D52"/>
    <w:rsid w:val="007209BE"/>
    <w:rsid w:val="00752ECF"/>
    <w:rsid w:val="00793437"/>
    <w:rsid w:val="007B6C52"/>
    <w:rsid w:val="007E0D41"/>
    <w:rsid w:val="008208CD"/>
    <w:rsid w:val="00855DD5"/>
    <w:rsid w:val="00867B3D"/>
    <w:rsid w:val="00884A0C"/>
    <w:rsid w:val="008C5AFE"/>
    <w:rsid w:val="00970F66"/>
    <w:rsid w:val="00997BF5"/>
    <w:rsid w:val="009A389A"/>
    <w:rsid w:val="009E0BA5"/>
    <w:rsid w:val="00A120C8"/>
    <w:rsid w:val="00A25CED"/>
    <w:rsid w:val="00A43DC5"/>
    <w:rsid w:val="00B04ED6"/>
    <w:rsid w:val="00B21126"/>
    <w:rsid w:val="00B87785"/>
    <w:rsid w:val="00BB5943"/>
    <w:rsid w:val="00BD3288"/>
    <w:rsid w:val="00C633A5"/>
    <w:rsid w:val="00CE30BA"/>
    <w:rsid w:val="00D00960"/>
    <w:rsid w:val="00D40CA6"/>
    <w:rsid w:val="00D63977"/>
    <w:rsid w:val="00D66C8E"/>
    <w:rsid w:val="00DA7385"/>
    <w:rsid w:val="00DC40F4"/>
    <w:rsid w:val="00DE2BAF"/>
    <w:rsid w:val="00DE501C"/>
    <w:rsid w:val="00DE54FF"/>
    <w:rsid w:val="00E22878"/>
    <w:rsid w:val="00E43B9E"/>
    <w:rsid w:val="00EE27D4"/>
    <w:rsid w:val="00F05916"/>
    <w:rsid w:val="00F30143"/>
    <w:rsid w:val="00F4138D"/>
    <w:rsid w:val="00F6359D"/>
    <w:rsid w:val="00F6733D"/>
    <w:rsid w:val="00FE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0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link w:val="Heading2Char"/>
    <w:uiPriority w:val="9"/>
    <w:qFormat/>
    <w:rsid w:val="00CE30BA"/>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basedOn w:val="DefaultParagraphFont"/>
    <w:uiPriority w:val="99"/>
    <w:unhideWhenUsed/>
    <w:rsid w:val="002E7389"/>
    <w:rPr>
      <w:color w:val="0563C1" w:themeColor="hyperlink"/>
      <w:u w:val="single"/>
    </w:rPr>
  </w:style>
  <w:style w:type="character" w:styleId="UnresolvedMention">
    <w:name w:val="Unresolved Mention"/>
    <w:basedOn w:val="DefaultParagraphFont"/>
    <w:uiPriority w:val="99"/>
    <w:semiHidden/>
    <w:unhideWhenUsed/>
    <w:rsid w:val="002E7389"/>
    <w:rPr>
      <w:color w:val="605E5C"/>
      <w:shd w:val="clear" w:color="auto" w:fill="E1DFDD"/>
    </w:rPr>
  </w:style>
  <w:style w:type="paragraph" w:styleId="NormalWeb">
    <w:name w:val="Normal (Web)"/>
    <w:basedOn w:val="Normal"/>
    <w:uiPriority w:val="99"/>
    <w:semiHidden/>
    <w:unhideWhenUsed/>
    <w:rsid w:val="00337201"/>
    <w:pPr>
      <w:spacing w:after="0" w:line="240" w:lineRule="auto"/>
    </w:pPr>
    <w:rPr>
      <w:rFonts w:ascii="Times New Roman" w:hAnsi="Times New Roman" w:cs="Times New Roman"/>
      <w:sz w:val="24"/>
      <w:szCs w:val="24"/>
      <w:lang w:val="el-GR" w:eastAsia="el-GR"/>
    </w:rPr>
  </w:style>
  <w:style w:type="character" w:styleId="Emphasis">
    <w:name w:val="Emphasis"/>
    <w:basedOn w:val="DefaultParagraphFont"/>
    <w:uiPriority w:val="20"/>
    <w:qFormat/>
    <w:rsid w:val="00337201"/>
    <w:rPr>
      <w:i/>
      <w:iCs/>
    </w:rPr>
  </w:style>
  <w:style w:type="paragraph" w:customStyle="1" w:styleId="xmsonormal">
    <w:name w:val="x_msonormal"/>
    <w:basedOn w:val="Normal"/>
    <w:uiPriority w:val="99"/>
    <w:semiHidden/>
    <w:rsid w:val="00867B3D"/>
    <w:pPr>
      <w:spacing w:after="0" w:line="240" w:lineRule="auto"/>
    </w:pPr>
    <w:rPr>
      <w:rFonts w:ascii="Calibri" w:hAnsi="Calibri" w:cs="Calibri"/>
      <w:lang w:val="el-GR" w:eastAsia="el-GR"/>
    </w:rPr>
  </w:style>
  <w:style w:type="character" w:styleId="Strong">
    <w:name w:val="Strong"/>
    <w:basedOn w:val="DefaultParagraphFont"/>
    <w:uiPriority w:val="22"/>
    <w:qFormat/>
    <w:rsid w:val="00867B3D"/>
    <w:rPr>
      <w:b/>
      <w:bCs/>
    </w:rPr>
  </w:style>
  <w:style w:type="character" w:customStyle="1" w:styleId="Heading1Char">
    <w:name w:val="Heading 1 Char"/>
    <w:basedOn w:val="DefaultParagraphFont"/>
    <w:link w:val="Heading1"/>
    <w:uiPriority w:val="9"/>
    <w:rsid w:val="00CE30BA"/>
    <w:rPr>
      <w:rFonts w:ascii="Times New Roman" w:eastAsia="Times New Roman" w:hAnsi="Times New Roman" w:cs="Times New Roman"/>
      <w:b/>
      <w:bCs/>
      <w:kern w:val="36"/>
      <w:sz w:val="48"/>
      <w:szCs w:val="48"/>
      <w:lang w:val="el-GR" w:eastAsia="el-GR"/>
    </w:rPr>
  </w:style>
  <w:style w:type="character" w:customStyle="1" w:styleId="Heading2Char">
    <w:name w:val="Heading 2 Char"/>
    <w:basedOn w:val="DefaultParagraphFont"/>
    <w:link w:val="Heading2"/>
    <w:uiPriority w:val="9"/>
    <w:rsid w:val="00CE30BA"/>
    <w:rPr>
      <w:rFonts w:ascii="Times New Roman" w:eastAsia="Times New Roman" w:hAnsi="Times New Roman" w:cs="Times New Roman"/>
      <w:b/>
      <w:bCs/>
      <w:sz w:val="36"/>
      <w:szCs w:val="36"/>
      <w:lang w:val="el-GR" w:eastAsia="el-GR"/>
    </w:rPr>
  </w:style>
  <w:style w:type="character" w:customStyle="1" w:styleId="venuetitle">
    <w:name w:val="venuetitle"/>
    <w:basedOn w:val="DefaultParagraphFont"/>
    <w:rsid w:val="00CE30BA"/>
  </w:style>
  <w:style w:type="paragraph" w:customStyle="1" w:styleId="p1">
    <w:name w:val="p1"/>
    <w:basedOn w:val="Normal"/>
    <w:rsid w:val="00060A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h2-event">
    <w:name w:val="h2-event"/>
    <w:basedOn w:val="Normal"/>
    <w:rsid w:val="00060A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vent-subtitle-big">
    <w:name w:val="event-subtitle-big"/>
    <w:basedOn w:val="DefaultParagraphFont"/>
    <w:rsid w:val="0006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000">
      <w:bodyDiv w:val="1"/>
      <w:marLeft w:val="0"/>
      <w:marRight w:val="0"/>
      <w:marTop w:val="0"/>
      <w:marBottom w:val="0"/>
      <w:divBdr>
        <w:top w:val="none" w:sz="0" w:space="0" w:color="auto"/>
        <w:left w:val="none" w:sz="0" w:space="0" w:color="auto"/>
        <w:bottom w:val="none" w:sz="0" w:space="0" w:color="auto"/>
        <w:right w:val="none" w:sz="0" w:space="0" w:color="auto"/>
      </w:divBdr>
    </w:div>
    <w:div w:id="168447256">
      <w:bodyDiv w:val="1"/>
      <w:marLeft w:val="0"/>
      <w:marRight w:val="0"/>
      <w:marTop w:val="0"/>
      <w:marBottom w:val="0"/>
      <w:divBdr>
        <w:top w:val="none" w:sz="0" w:space="0" w:color="auto"/>
        <w:left w:val="none" w:sz="0" w:space="0" w:color="auto"/>
        <w:bottom w:val="none" w:sz="0" w:space="0" w:color="auto"/>
        <w:right w:val="none" w:sz="0" w:space="0" w:color="auto"/>
      </w:divBdr>
    </w:div>
    <w:div w:id="345909878">
      <w:bodyDiv w:val="1"/>
      <w:marLeft w:val="0"/>
      <w:marRight w:val="0"/>
      <w:marTop w:val="0"/>
      <w:marBottom w:val="0"/>
      <w:divBdr>
        <w:top w:val="none" w:sz="0" w:space="0" w:color="auto"/>
        <w:left w:val="none" w:sz="0" w:space="0" w:color="auto"/>
        <w:bottom w:val="none" w:sz="0" w:space="0" w:color="auto"/>
        <w:right w:val="none" w:sz="0" w:space="0" w:color="auto"/>
      </w:divBdr>
    </w:div>
    <w:div w:id="446196735">
      <w:bodyDiv w:val="1"/>
      <w:marLeft w:val="0"/>
      <w:marRight w:val="0"/>
      <w:marTop w:val="0"/>
      <w:marBottom w:val="0"/>
      <w:divBdr>
        <w:top w:val="none" w:sz="0" w:space="0" w:color="auto"/>
        <w:left w:val="none" w:sz="0" w:space="0" w:color="auto"/>
        <w:bottom w:val="none" w:sz="0" w:space="0" w:color="auto"/>
        <w:right w:val="none" w:sz="0" w:space="0" w:color="auto"/>
      </w:divBdr>
    </w:div>
    <w:div w:id="471093496">
      <w:bodyDiv w:val="1"/>
      <w:marLeft w:val="0"/>
      <w:marRight w:val="0"/>
      <w:marTop w:val="0"/>
      <w:marBottom w:val="0"/>
      <w:divBdr>
        <w:top w:val="none" w:sz="0" w:space="0" w:color="auto"/>
        <w:left w:val="none" w:sz="0" w:space="0" w:color="auto"/>
        <w:bottom w:val="none" w:sz="0" w:space="0" w:color="auto"/>
        <w:right w:val="none" w:sz="0" w:space="0" w:color="auto"/>
      </w:divBdr>
    </w:div>
    <w:div w:id="496308832">
      <w:bodyDiv w:val="1"/>
      <w:marLeft w:val="0"/>
      <w:marRight w:val="0"/>
      <w:marTop w:val="0"/>
      <w:marBottom w:val="0"/>
      <w:divBdr>
        <w:top w:val="none" w:sz="0" w:space="0" w:color="auto"/>
        <w:left w:val="none" w:sz="0" w:space="0" w:color="auto"/>
        <w:bottom w:val="none" w:sz="0" w:space="0" w:color="auto"/>
        <w:right w:val="none" w:sz="0" w:space="0" w:color="auto"/>
      </w:divBdr>
    </w:div>
    <w:div w:id="547301494">
      <w:bodyDiv w:val="1"/>
      <w:marLeft w:val="0"/>
      <w:marRight w:val="0"/>
      <w:marTop w:val="0"/>
      <w:marBottom w:val="0"/>
      <w:divBdr>
        <w:top w:val="none" w:sz="0" w:space="0" w:color="auto"/>
        <w:left w:val="none" w:sz="0" w:space="0" w:color="auto"/>
        <w:bottom w:val="none" w:sz="0" w:space="0" w:color="auto"/>
        <w:right w:val="none" w:sz="0" w:space="0" w:color="auto"/>
      </w:divBdr>
    </w:div>
    <w:div w:id="635065719">
      <w:bodyDiv w:val="1"/>
      <w:marLeft w:val="0"/>
      <w:marRight w:val="0"/>
      <w:marTop w:val="0"/>
      <w:marBottom w:val="0"/>
      <w:divBdr>
        <w:top w:val="none" w:sz="0" w:space="0" w:color="auto"/>
        <w:left w:val="none" w:sz="0" w:space="0" w:color="auto"/>
        <w:bottom w:val="none" w:sz="0" w:space="0" w:color="auto"/>
        <w:right w:val="none" w:sz="0" w:space="0" w:color="auto"/>
      </w:divBdr>
    </w:div>
    <w:div w:id="715395010">
      <w:bodyDiv w:val="1"/>
      <w:marLeft w:val="0"/>
      <w:marRight w:val="0"/>
      <w:marTop w:val="0"/>
      <w:marBottom w:val="0"/>
      <w:divBdr>
        <w:top w:val="none" w:sz="0" w:space="0" w:color="auto"/>
        <w:left w:val="none" w:sz="0" w:space="0" w:color="auto"/>
        <w:bottom w:val="none" w:sz="0" w:space="0" w:color="auto"/>
        <w:right w:val="none" w:sz="0" w:space="0" w:color="auto"/>
      </w:divBdr>
    </w:div>
    <w:div w:id="868876602">
      <w:bodyDiv w:val="1"/>
      <w:marLeft w:val="0"/>
      <w:marRight w:val="0"/>
      <w:marTop w:val="0"/>
      <w:marBottom w:val="0"/>
      <w:divBdr>
        <w:top w:val="none" w:sz="0" w:space="0" w:color="auto"/>
        <w:left w:val="none" w:sz="0" w:space="0" w:color="auto"/>
        <w:bottom w:val="none" w:sz="0" w:space="0" w:color="auto"/>
        <w:right w:val="none" w:sz="0" w:space="0" w:color="auto"/>
      </w:divBdr>
    </w:div>
    <w:div w:id="971062452">
      <w:bodyDiv w:val="1"/>
      <w:marLeft w:val="0"/>
      <w:marRight w:val="0"/>
      <w:marTop w:val="0"/>
      <w:marBottom w:val="0"/>
      <w:divBdr>
        <w:top w:val="none" w:sz="0" w:space="0" w:color="auto"/>
        <w:left w:val="none" w:sz="0" w:space="0" w:color="auto"/>
        <w:bottom w:val="none" w:sz="0" w:space="0" w:color="auto"/>
        <w:right w:val="none" w:sz="0" w:space="0" w:color="auto"/>
      </w:divBdr>
    </w:div>
    <w:div w:id="1018704242">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30313048">
      <w:bodyDiv w:val="1"/>
      <w:marLeft w:val="0"/>
      <w:marRight w:val="0"/>
      <w:marTop w:val="0"/>
      <w:marBottom w:val="0"/>
      <w:divBdr>
        <w:top w:val="none" w:sz="0" w:space="0" w:color="auto"/>
        <w:left w:val="none" w:sz="0" w:space="0" w:color="auto"/>
        <w:bottom w:val="none" w:sz="0" w:space="0" w:color="auto"/>
        <w:right w:val="none" w:sz="0" w:space="0" w:color="auto"/>
      </w:divBdr>
    </w:div>
    <w:div w:id="1247497707">
      <w:bodyDiv w:val="1"/>
      <w:marLeft w:val="0"/>
      <w:marRight w:val="0"/>
      <w:marTop w:val="0"/>
      <w:marBottom w:val="0"/>
      <w:divBdr>
        <w:top w:val="none" w:sz="0" w:space="0" w:color="auto"/>
        <w:left w:val="none" w:sz="0" w:space="0" w:color="auto"/>
        <w:bottom w:val="none" w:sz="0" w:space="0" w:color="auto"/>
        <w:right w:val="none" w:sz="0" w:space="0" w:color="auto"/>
      </w:divBdr>
    </w:div>
    <w:div w:id="1308710091">
      <w:bodyDiv w:val="1"/>
      <w:marLeft w:val="0"/>
      <w:marRight w:val="0"/>
      <w:marTop w:val="0"/>
      <w:marBottom w:val="0"/>
      <w:divBdr>
        <w:top w:val="none" w:sz="0" w:space="0" w:color="auto"/>
        <w:left w:val="none" w:sz="0" w:space="0" w:color="auto"/>
        <w:bottom w:val="none" w:sz="0" w:space="0" w:color="auto"/>
        <w:right w:val="none" w:sz="0" w:space="0" w:color="auto"/>
      </w:divBdr>
    </w:div>
    <w:div w:id="1464539393">
      <w:bodyDiv w:val="1"/>
      <w:marLeft w:val="0"/>
      <w:marRight w:val="0"/>
      <w:marTop w:val="0"/>
      <w:marBottom w:val="0"/>
      <w:divBdr>
        <w:top w:val="none" w:sz="0" w:space="0" w:color="auto"/>
        <w:left w:val="none" w:sz="0" w:space="0" w:color="auto"/>
        <w:bottom w:val="none" w:sz="0" w:space="0" w:color="auto"/>
        <w:right w:val="none" w:sz="0" w:space="0" w:color="auto"/>
      </w:divBdr>
      <w:divsChild>
        <w:div w:id="79986356">
          <w:marLeft w:val="-225"/>
          <w:marRight w:val="-225"/>
          <w:marTop w:val="0"/>
          <w:marBottom w:val="0"/>
          <w:divBdr>
            <w:top w:val="none" w:sz="0" w:space="0" w:color="auto"/>
            <w:left w:val="none" w:sz="0" w:space="0" w:color="auto"/>
            <w:bottom w:val="none" w:sz="0" w:space="0" w:color="auto"/>
            <w:right w:val="none" w:sz="0" w:space="0" w:color="auto"/>
          </w:divBdr>
          <w:divsChild>
            <w:div w:id="828204820">
              <w:marLeft w:val="0"/>
              <w:marRight w:val="0"/>
              <w:marTop w:val="0"/>
              <w:marBottom w:val="0"/>
              <w:divBdr>
                <w:top w:val="none" w:sz="0" w:space="0" w:color="auto"/>
                <w:left w:val="none" w:sz="0" w:space="0" w:color="auto"/>
                <w:bottom w:val="none" w:sz="0" w:space="0" w:color="auto"/>
                <w:right w:val="none" w:sz="0" w:space="0" w:color="auto"/>
              </w:divBdr>
              <w:divsChild>
                <w:div w:id="1919557772">
                  <w:marLeft w:val="-75"/>
                  <w:marRight w:val="-75"/>
                  <w:marTop w:val="0"/>
                  <w:marBottom w:val="0"/>
                  <w:divBdr>
                    <w:top w:val="none" w:sz="0" w:space="0" w:color="auto"/>
                    <w:left w:val="none" w:sz="0" w:space="0" w:color="auto"/>
                    <w:bottom w:val="none" w:sz="0" w:space="0" w:color="auto"/>
                    <w:right w:val="none" w:sz="0" w:space="0" w:color="auto"/>
                  </w:divBdr>
                  <w:divsChild>
                    <w:div w:id="1052000921">
                      <w:marLeft w:val="0"/>
                      <w:marRight w:val="0"/>
                      <w:marTop w:val="0"/>
                      <w:marBottom w:val="0"/>
                      <w:divBdr>
                        <w:top w:val="none" w:sz="0" w:space="0" w:color="auto"/>
                        <w:left w:val="none" w:sz="0" w:space="0" w:color="auto"/>
                        <w:bottom w:val="none" w:sz="0" w:space="0" w:color="auto"/>
                        <w:right w:val="none" w:sz="0" w:space="0" w:color="auto"/>
                      </w:divBdr>
                      <w:divsChild>
                        <w:div w:id="323508772">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 w:id="407656096">
          <w:marLeft w:val="-225"/>
          <w:marRight w:val="-225"/>
          <w:marTop w:val="0"/>
          <w:marBottom w:val="0"/>
          <w:divBdr>
            <w:top w:val="none" w:sz="0" w:space="0" w:color="auto"/>
            <w:left w:val="none" w:sz="0" w:space="0" w:color="auto"/>
            <w:bottom w:val="none" w:sz="0" w:space="0" w:color="auto"/>
            <w:right w:val="none" w:sz="0" w:space="0" w:color="auto"/>
          </w:divBdr>
          <w:divsChild>
            <w:div w:id="1642349680">
              <w:marLeft w:val="0"/>
              <w:marRight w:val="0"/>
              <w:marTop w:val="0"/>
              <w:marBottom w:val="0"/>
              <w:divBdr>
                <w:top w:val="none" w:sz="0" w:space="0" w:color="auto"/>
                <w:left w:val="none" w:sz="0" w:space="0" w:color="auto"/>
                <w:bottom w:val="none" w:sz="0" w:space="0" w:color="auto"/>
                <w:right w:val="none" w:sz="0" w:space="0" w:color="auto"/>
              </w:divBdr>
              <w:divsChild>
                <w:div w:id="1836261257">
                  <w:marLeft w:val="-75"/>
                  <w:marRight w:val="-75"/>
                  <w:marTop w:val="0"/>
                  <w:marBottom w:val="0"/>
                  <w:divBdr>
                    <w:top w:val="none" w:sz="0" w:space="0" w:color="auto"/>
                    <w:left w:val="none" w:sz="0" w:space="0" w:color="auto"/>
                    <w:bottom w:val="none" w:sz="0" w:space="0" w:color="auto"/>
                    <w:right w:val="none" w:sz="0" w:space="0" w:color="auto"/>
                  </w:divBdr>
                  <w:divsChild>
                    <w:div w:id="1392078855">
                      <w:marLeft w:val="0"/>
                      <w:marRight w:val="0"/>
                      <w:marTop w:val="0"/>
                      <w:marBottom w:val="0"/>
                      <w:divBdr>
                        <w:top w:val="none" w:sz="0" w:space="0" w:color="auto"/>
                        <w:left w:val="none" w:sz="0" w:space="0" w:color="auto"/>
                        <w:bottom w:val="none" w:sz="0" w:space="0" w:color="auto"/>
                        <w:right w:val="none" w:sz="0" w:space="0" w:color="auto"/>
                      </w:divBdr>
                      <w:divsChild>
                        <w:div w:id="578751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sChild>
    </w:div>
    <w:div w:id="1532262407">
      <w:bodyDiv w:val="1"/>
      <w:marLeft w:val="0"/>
      <w:marRight w:val="0"/>
      <w:marTop w:val="0"/>
      <w:marBottom w:val="0"/>
      <w:divBdr>
        <w:top w:val="none" w:sz="0" w:space="0" w:color="auto"/>
        <w:left w:val="none" w:sz="0" w:space="0" w:color="auto"/>
        <w:bottom w:val="none" w:sz="0" w:space="0" w:color="auto"/>
        <w:right w:val="none" w:sz="0" w:space="0" w:color="auto"/>
      </w:divBdr>
    </w:div>
    <w:div w:id="1545215705">
      <w:bodyDiv w:val="1"/>
      <w:marLeft w:val="0"/>
      <w:marRight w:val="0"/>
      <w:marTop w:val="0"/>
      <w:marBottom w:val="0"/>
      <w:divBdr>
        <w:top w:val="none" w:sz="0" w:space="0" w:color="auto"/>
        <w:left w:val="none" w:sz="0" w:space="0" w:color="auto"/>
        <w:bottom w:val="none" w:sz="0" w:space="0" w:color="auto"/>
        <w:right w:val="none" w:sz="0" w:space="0" w:color="auto"/>
      </w:divBdr>
    </w:div>
    <w:div w:id="1956476549">
      <w:bodyDiv w:val="1"/>
      <w:marLeft w:val="0"/>
      <w:marRight w:val="0"/>
      <w:marTop w:val="0"/>
      <w:marBottom w:val="0"/>
      <w:divBdr>
        <w:top w:val="none" w:sz="0" w:space="0" w:color="auto"/>
        <w:left w:val="none" w:sz="0" w:space="0" w:color="auto"/>
        <w:bottom w:val="none" w:sz="0" w:space="0" w:color="auto"/>
        <w:right w:val="none" w:sz="0" w:space="0" w:color="auto"/>
      </w:divBdr>
    </w:div>
    <w:div w:id="2134447367">
      <w:bodyDiv w:val="1"/>
      <w:marLeft w:val="0"/>
      <w:marRight w:val="0"/>
      <w:marTop w:val="0"/>
      <w:marBottom w:val="0"/>
      <w:divBdr>
        <w:top w:val="none" w:sz="0" w:space="0" w:color="auto"/>
        <w:left w:val="none" w:sz="0" w:space="0" w:color="auto"/>
        <w:bottom w:val="none" w:sz="0" w:space="0" w:color="auto"/>
        <w:right w:val="none" w:sz="0" w:space="0" w:color="auto"/>
      </w:divBdr>
    </w:div>
    <w:div w:id="2145148460">
      <w:bodyDiv w:val="1"/>
      <w:marLeft w:val="0"/>
      <w:marRight w:val="0"/>
      <w:marTop w:val="0"/>
      <w:marBottom w:val="0"/>
      <w:divBdr>
        <w:top w:val="none" w:sz="0" w:space="0" w:color="auto"/>
        <w:left w:val="none" w:sz="0" w:space="0" w:color="auto"/>
        <w:bottom w:val="none" w:sz="0" w:space="0" w:color="auto"/>
        <w:right w:val="none" w:sz="0" w:space="0" w:color="auto"/>
      </w:divBdr>
      <w:divsChild>
        <w:div w:id="1246841993">
          <w:marLeft w:val="0"/>
          <w:marRight w:val="0"/>
          <w:marTop w:val="0"/>
          <w:marBottom w:val="0"/>
          <w:divBdr>
            <w:top w:val="none" w:sz="0" w:space="0" w:color="auto"/>
            <w:left w:val="none" w:sz="0" w:space="0" w:color="auto"/>
            <w:bottom w:val="none" w:sz="0" w:space="0" w:color="auto"/>
            <w:right w:val="none" w:sz="0" w:space="0" w:color="auto"/>
          </w:divBdr>
        </w:div>
        <w:div w:id="119033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276</Words>
  <Characters>1495</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4</cp:revision>
  <dcterms:created xsi:type="dcterms:W3CDTF">2021-07-05T17:32:00Z</dcterms:created>
  <dcterms:modified xsi:type="dcterms:W3CDTF">2021-07-06T12:00:00Z</dcterms:modified>
</cp:coreProperties>
</file>