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75D9" w14:textId="77777777" w:rsidR="00316C8E" w:rsidRPr="00B863D8" w:rsidRDefault="00316C8E" w:rsidP="004C0D30">
      <w:pPr>
        <w:jc w:val="center"/>
        <w:rPr>
          <w:rFonts w:ascii="Helvetica" w:hAnsi="Helvetica" w:cs="Helvetica"/>
          <w:b/>
          <w:bCs/>
          <w:sz w:val="24"/>
          <w:szCs w:val="24"/>
        </w:rPr>
      </w:pPr>
    </w:p>
    <w:p w14:paraId="46B0AA3F" w14:textId="77777777" w:rsidR="00C65925" w:rsidRPr="00B863D8" w:rsidRDefault="00C65925" w:rsidP="007C465A">
      <w:pPr>
        <w:ind w:left="-1276" w:right="-988"/>
        <w:rPr>
          <w:rFonts w:ascii="Helvetica" w:hAnsi="Helvetica" w:cs="Helvetica"/>
          <w:sz w:val="24"/>
          <w:szCs w:val="24"/>
          <w:lang w:val="el-GR"/>
        </w:rPr>
      </w:pPr>
    </w:p>
    <w:p w14:paraId="0280175F" w14:textId="77777777" w:rsidR="00C65925" w:rsidRPr="00B863D8" w:rsidRDefault="00C65925" w:rsidP="007C465A">
      <w:pPr>
        <w:ind w:left="-1276" w:right="-988"/>
        <w:rPr>
          <w:rFonts w:ascii="Helvetica" w:hAnsi="Helvetica" w:cs="Helvetica"/>
          <w:sz w:val="24"/>
          <w:szCs w:val="24"/>
          <w:lang w:val="el-GR"/>
        </w:rPr>
      </w:pPr>
    </w:p>
    <w:p w14:paraId="687D941F" w14:textId="77777777" w:rsidR="007E081F" w:rsidRDefault="007E081F" w:rsidP="007E081F">
      <w:pPr>
        <w:spacing w:after="0" w:line="360" w:lineRule="auto"/>
        <w:jc w:val="center"/>
        <w:rPr>
          <w:rFonts w:ascii="Helvetica" w:hAnsi="Helvetica" w:cs="Helvetica"/>
          <w:b/>
          <w:bCs/>
          <w:sz w:val="24"/>
          <w:szCs w:val="24"/>
          <w:lang w:val="en-GB"/>
        </w:rPr>
      </w:pPr>
      <w:r w:rsidRPr="00F5419C">
        <w:rPr>
          <w:rFonts w:ascii="Helvetica" w:hAnsi="Helvetica" w:cs="Helvetica"/>
          <w:b/>
          <w:bCs/>
          <w:sz w:val="24"/>
          <w:szCs w:val="24"/>
          <w:lang w:val="en-GB"/>
        </w:rPr>
        <w:t>Open Plan 2022</w:t>
      </w:r>
    </w:p>
    <w:p w14:paraId="34A84653" w14:textId="77777777" w:rsidR="007E081F" w:rsidRDefault="007E081F" w:rsidP="007E081F">
      <w:pPr>
        <w:spacing w:after="0" w:line="360" w:lineRule="auto"/>
        <w:jc w:val="center"/>
        <w:rPr>
          <w:rFonts w:ascii="Helvetica" w:hAnsi="Helvetica" w:cs="Helvetica"/>
          <w:b/>
          <w:bCs/>
          <w:sz w:val="24"/>
          <w:szCs w:val="24"/>
          <w:lang w:val="en-GB"/>
        </w:rPr>
      </w:pPr>
    </w:p>
    <w:p w14:paraId="369EA88F" w14:textId="77777777" w:rsidR="007E081F" w:rsidRDefault="007E081F" w:rsidP="007E081F">
      <w:pPr>
        <w:spacing w:after="0" w:line="360" w:lineRule="auto"/>
        <w:jc w:val="center"/>
        <w:rPr>
          <w:rFonts w:ascii="Helvetica" w:hAnsi="Helvetica" w:cs="Helvetica"/>
          <w:sz w:val="24"/>
          <w:szCs w:val="24"/>
          <w:lang w:val="en-GB"/>
        </w:rPr>
      </w:pPr>
      <w:r>
        <w:rPr>
          <w:rFonts w:ascii="Helvetica" w:hAnsi="Helvetica" w:cs="Helvetica"/>
          <w:sz w:val="24"/>
          <w:szCs w:val="24"/>
          <w:lang w:val="en-GB"/>
        </w:rPr>
        <w:t>The Athens Epidaurus Festival bids farewell to 2021</w:t>
      </w:r>
    </w:p>
    <w:p w14:paraId="7FB53795" w14:textId="77777777" w:rsidR="007E081F" w:rsidRPr="00DA1E30" w:rsidRDefault="007E081F" w:rsidP="007E081F">
      <w:pPr>
        <w:spacing w:after="0" w:line="360" w:lineRule="auto"/>
        <w:jc w:val="center"/>
        <w:rPr>
          <w:rFonts w:ascii="Helvetica" w:hAnsi="Helvetica" w:cs="Helvetica"/>
          <w:sz w:val="24"/>
          <w:szCs w:val="24"/>
          <w:lang w:val="en-GB"/>
        </w:rPr>
      </w:pPr>
      <w:r>
        <w:rPr>
          <w:rFonts w:ascii="Helvetica" w:hAnsi="Helvetica" w:cs="Helvetica"/>
          <w:sz w:val="24"/>
          <w:szCs w:val="24"/>
          <w:lang w:val="en-GB"/>
        </w:rPr>
        <w:t>by looking forward to the upcoming events of 2022</w:t>
      </w:r>
    </w:p>
    <w:p w14:paraId="662253D3" w14:textId="77777777" w:rsidR="007E081F" w:rsidRPr="00F5419C" w:rsidRDefault="007E081F" w:rsidP="007E081F">
      <w:pPr>
        <w:spacing w:after="0" w:line="360" w:lineRule="auto"/>
        <w:jc w:val="center"/>
        <w:rPr>
          <w:rFonts w:ascii="Helvetica" w:hAnsi="Helvetica" w:cs="Helvetica"/>
          <w:b/>
          <w:bCs/>
          <w:sz w:val="24"/>
          <w:szCs w:val="24"/>
          <w:lang w:val="en-GB"/>
        </w:rPr>
      </w:pPr>
    </w:p>
    <w:p w14:paraId="4DF6B9DE" w14:textId="77777777" w:rsidR="007E081F" w:rsidRPr="00F5419C" w:rsidRDefault="007E081F" w:rsidP="007E081F">
      <w:pPr>
        <w:spacing w:after="0" w:line="360" w:lineRule="auto"/>
        <w:jc w:val="both"/>
        <w:rPr>
          <w:rFonts w:ascii="Helvetica" w:hAnsi="Helvetica" w:cs="Helvetica"/>
          <w:sz w:val="24"/>
          <w:szCs w:val="24"/>
          <w:lang w:val="en-GB"/>
        </w:rPr>
      </w:pPr>
      <w:r>
        <w:rPr>
          <w:rFonts w:ascii="Helvetica" w:hAnsi="Helvetica" w:cs="Helvetica"/>
          <w:sz w:val="24"/>
          <w:szCs w:val="24"/>
        </w:rPr>
        <w:t xml:space="preserve">Following its successful launch last year, </w:t>
      </w:r>
      <w:r w:rsidRPr="00F5419C">
        <w:rPr>
          <w:rFonts w:ascii="Helvetica" w:hAnsi="Helvetica" w:cs="Helvetica"/>
          <w:sz w:val="24"/>
          <w:szCs w:val="24"/>
          <w:lang w:val="en-GB"/>
        </w:rPr>
        <w:t xml:space="preserve">Open Plan, the Athens Epidaurus Festival platform of </w:t>
      </w:r>
      <w:r>
        <w:rPr>
          <w:rFonts w:ascii="Helvetica" w:hAnsi="Helvetica" w:cs="Helvetica"/>
          <w:sz w:val="24"/>
          <w:szCs w:val="24"/>
          <w:lang w:val="en-GB"/>
        </w:rPr>
        <w:t>winter</w:t>
      </w:r>
      <w:r w:rsidRPr="00F5419C">
        <w:rPr>
          <w:rFonts w:ascii="Helvetica" w:hAnsi="Helvetica" w:cs="Helvetica"/>
          <w:sz w:val="24"/>
          <w:szCs w:val="24"/>
          <w:lang w:val="en-GB"/>
        </w:rPr>
        <w:t xml:space="preserve"> events</w:t>
      </w:r>
      <w:r>
        <w:rPr>
          <w:rFonts w:ascii="Helvetica" w:hAnsi="Helvetica" w:cs="Helvetica"/>
          <w:sz w:val="24"/>
          <w:szCs w:val="24"/>
          <w:lang w:val="en-GB"/>
        </w:rPr>
        <w:t xml:space="preserve"> and collaborations,</w:t>
      </w:r>
      <w:r w:rsidRPr="00F5419C">
        <w:rPr>
          <w:rFonts w:ascii="Helvetica" w:hAnsi="Helvetica" w:cs="Helvetica"/>
          <w:sz w:val="24"/>
          <w:szCs w:val="24"/>
          <w:lang w:val="en-GB"/>
        </w:rPr>
        <w:t xml:space="preserve"> is now scheduled to return in 2022, </w:t>
      </w:r>
      <w:r>
        <w:rPr>
          <w:rFonts w:ascii="Helvetica" w:hAnsi="Helvetica" w:cs="Helvetica"/>
          <w:sz w:val="24"/>
          <w:szCs w:val="24"/>
          <w:lang w:val="en-GB"/>
        </w:rPr>
        <w:t>encompassing</w:t>
      </w:r>
      <w:r w:rsidRPr="00F5419C">
        <w:rPr>
          <w:rFonts w:ascii="Helvetica" w:hAnsi="Helvetica" w:cs="Helvetica"/>
          <w:sz w:val="24"/>
          <w:szCs w:val="24"/>
          <w:lang w:val="en-GB"/>
        </w:rPr>
        <w:t xml:space="preserve"> </w:t>
      </w:r>
      <w:r>
        <w:rPr>
          <w:rFonts w:ascii="Helvetica" w:hAnsi="Helvetica" w:cs="Helvetica"/>
          <w:sz w:val="24"/>
          <w:szCs w:val="24"/>
          <w:lang w:val="en-GB"/>
        </w:rPr>
        <w:t>a fresh</w:t>
      </w:r>
      <w:r w:rsidRPr="00F5419C">
        <w:rPr>
          <w:rFonts w:ascii="Helvetica" w:hAnsi="Helvetica" w:cs="Helvetica"/>
          <w:sz w:val="24"/>
          <w:szCs w:val="24"/>
          <w:lang w:val="en-GB"/>
        </w:rPr>
        <w:t xml:space="preserve"> programme and a series of </w:t>
      </w:r>
      <w:r>
        <w:rPr>
          <w:rFonts w:ascii="Helvetica" w:hAnsi="Helvetica" w:cs="Helvetica"/>
          <w:sz w:val="24"/>
          <w:szCs w:val="24"/>
          <w:lang w:val="en-GB"/>
        </w:rPr>
        <w:t>captivating</w:t>
      </w:r>
      <w:r w:rsidRPr="00F5419C">
        <w:rPr>
          <w:rFonts w:ascii="Helvetica" w:hAnsi="Helvetica" w:cs="Helvetica"/>
          <w:sz w:val="24"/>
          <w:szCs w:val="24"/>
          <w:lang w:val="en-GB"/>
        </w:rPr>
        <w:t xml:space="preserve"> artistic and educational initiatives. </w:t>
      </w:r>
      <w:r>
        <w:rPr>
          <w:rFonts w:ascii="Helvetica" w:hAnsi="Helvetica" w:cs="Helvetica"/>
          <w:sz w:val="24"/>
          <w:szCs w:val="24"/>
          <w:lang w:val="en-GB"/>
        </w:rPr>
        <w:t>The</w:t>
      </w:r>
      <w:r w:rsidRPr="00F5419C">
        <w:rPr>
          <w:rFonts w:ascii="Helvetica" w:hAnsi="Helvetica" w:cs="Helvetica"/>
          <w:sz w:val="24"/>
          <w:szCs w:val="24"/>
          <w:lang w:val="en-GB"/>
        </w:rPr>
        <w:t xml:space="preserve"> new set of events will focus on the connections between </w:t>
      </w:r>
      <w:r>
        <w:rPr>
          <w:rFonts w:ascii="Helvetica" w:hAnsi="Helvetica" w:cs="Helvetica"/>
          <w:sz w:val="24"/>
          <w:szCs w:val="24"/>
          <w:lang w:val="en-GB"/>
        </w:rPr>
        <w:t>A</w:t>
      </w:r>
      <w:r w:rsidRPr="00F5419C">
        <w:rPr>
          <w:rFonts w:ascii="Helvetica" w:hAnsi="Helvetica" w:cs="Helvetica"/>
          <w:sz w:val="24"/>
          <w:szCs w:val="24"/>
          <w:lang w:val="en-GB"/>
        </w:rPr>
        <w:t>rt and the world of Fashion as inspired by Ancient Drama</w:t>
      </w:r>
      <w:r>
        <w:rPr>
          <w:rFonts w:ascii="Helvetica" w:hAnsi="Helvetica" w:cs="Helvetica"/>
          <w:sz w:val="24"/>
          <w:szCs w:val="24"/>
          <w:lang w:val="en-GB"/>
        </w:rPr>
        <w:t>,</w:t>
      </w:r>
      <w:r w:rsidRPr="00F5419C">
        <w:rPr>
          <w:rFonts w:ascii="Helvetica" w:hAnsi="Helvetica" w:cs="Helvetica"/>
          <w:sz w:val="24"/>
          <w:szCs w:val="24"/>
          <w:lang w:val="en-GB"/>
        </w:rPr>
        <w:t xml:space="preserve"> </w:t>
      </w:r>
      <w:r>
        <w:rPr>
          <w:rFonts w:ascii="Helvetica" w:hAnsi="Helvetica" w:cs="Helvetica"/>
          <w:sz w:val="24"/>
          <w:szCs w:val="24"/>
          <w:lang w:val="en-GB"/>
        </w:rPr>
        <w:t xml:space="preserve">place special emphasis on </w:t>
      </w:r>
      <w:r w:rsidRPr="00F5419C">
        <w:rPr>
          <w:rFonts w:ascii="Helvetica" w:hAnsi="Helvetica" w:cs="Helvetica"/>
          <w:sz w:val="24"/>
          <w:szCs w:val="24"/>
          <w:lang w:val="en-GB"/>
        </w:rPr>
        <w:t>Theatre and Dance</w:t>
      </w:r>
      <w:r>
        <w:rPr>
          <w:rFonts w:ascii="Helvetica" w:hAnsi="Helvetica" w:cs="Helvetica"/>
          <w:sz w:val="24"/>
          <w:szCs w:val="24"/>
          <w:lang w:val="en-GB"/>
        </w:rPr>
        <w:t xml:space="preserve"> workshops for adolescents</w:t>
      </w:r>
      <w:r w:rsidRPr="00F5419C">
        <w:rPr>
          <w:rFonts w:ascii="Helvetica" w:hAnsi="Helvetica" w:cs="Helvetica"/>
          <w:sz w:val="24"/>
          <w:szCs w:val="24"/>
          <w:lang w:val="en-GB"/>
        </w:rPr>
        <w:t xml:space="preserve"> and showcase the seductive power of literature </w:t>
      </w:r>
      <w:r>
        <w:rPr>
          <w:rFonts w:ascii="Helvetica" w:hAnsi="Helvetica" w:cs="Helvetica"/>
          <w:sz w:val="24"/>
          <w:szCs w:val="24"/>
          <w:lang w:val="en-GB"/>
        </w:rPr>
        <w:t>adapted</w:t>
      </w:r>
      <w:r w:rsidRPr="00F5419C">
        <w:rPr>
          <w:rFonts w:ascii="Helvetica" w:hAnsi="Helvetica" w:cs="Helvetica"/>
          <w:sz w:val="24"/>
          <w:szCs w:val="24"/>
          <w:lang w:val="en-GB"/>
        </w:rPr>
        <w:t xml:space="preserve"> for the Radio, built around a series of richly atmospheric “</w:t>
      </w:r>
      <w:r>
        <w:rPr>
          <w:rFonts w:ascii="Helvetica" w:hAnsi="Helvetica" w:cs="Helvetica"/>
          <w:sz w:val="24"/>
          <w:szCs w:val="24"/>
          <w:lang w:val="en-GB"/>
        </w:rPr>
        <w:t>Uncanny Stories</w:t>
      </w:r>
      <w:r w:rsidRPr="00F5419C">
        <w:rPr>
          <w:rFonts w:ascii="Helvetica" w:hAnsi="Helvetica" w:cs="Helvetica"/>
          <w:sz w:val="24"/>
          <w:szCs w:val="24"/>
          <w:lang w:val="en-GB"/>
        </w:rPr>
        <w:t>”.</w:t>
      </w:r>
    </w:p>
    <w:p w14:paraId="0D4548ED" w14:textId="77777777" w:rsidR="007E081F" w:rsidRPr="00F5419C" w:rsidRDefault="007E081F" w:rsidP="007E081F">
      <w:pPr>
        <w:spacing w:after="0" w:line="360" w:lineRule="auto"/>
        <w:jc w:val="both"/>
        <w:rPr>
          <w:rFonts w:ascii="Helvetica" w:hAnsi="Helvetica" w:cs="Helvetica"/>
          <w:bCs/>
          <w:iCs/>
          <w:sz w:val="24"/>
          <w:szCs w:val="24"/>
          <w:lang w:val="en-GB"/>
        </w:rPr>
      </w:pPr>
      <w:r w:rsidRPr="00F5419C">
        <w:rPr>
          <w:rFonts w:ascii="Helvetica" w:hAnsi="Helvetica" w:cs="Helvetica"/>
          <w:sz w:val="24"/>
          <w:szCs w:val="24"/>
          <w:lang w:val="en-GB"/>
        </w:rPr>
        <w:t xml:space="preserve">More specifically, Open Plan will </w:t>
      </w:r>
      <w:r>
        <w:rPr>
          <w:rFonts w:ascii="Helvetica" w:hAnsi="Helvetica" w:cs="Helvetica"/>
          <w:sz w:val="24"/>
          <w:szCs w:val="24"/>
          <w:lang w:val="en-GB"/>
        </w:rPr>
        <w:t>comprise</w:t>
      </w:r>
      <w:r w:rsidRPr="00F5419C">
        <w:rPr>
          <w:rFonts w:ascii="Helvetica" w:hAnsi="Helvetica" w:cs="Helvetica"/>
          <w:sz w:val="24"/>
          <w:szCs w:val="24"/>
          <w:lang w:val="en-GB"/>
        </w:rPr>
        <w:t xml:space="preserve"> four events</w:t>
      </w:r>
      <w:r>
        <w:rPr>
          <w:rFonts w:ascii="Helvetica" w:hAnsi="Helvetica" w:cs="Helvetica"/>
          <w:sz w:val="24"/>
          <w:szCs w:val="24"/>
        </w:rPr>
        <w:t xml:space="preserve">, with two of them starting in January. 1) </w:t>
      </w:r>
      <w:r>
        <w:rPr>
          <w:rFonts w:ascii="Helvetica" w:hAnsi="Helvetica" w:cs="Helvetica"/>
          <w:sz w:val="24"/>
          <w:szCs w:val="24"/>
          <w:lang w:val="en-GB"/>
        </w:rPr>
        <w:t xml:space="preserve">The </w:t>
      </w:r>
      <w:proofErr w:type="spellStart"/>
      <w:r w:rsidRPr="00F5419C">
        <w:rPr>
          <w:rFonts w:ascii="Helvetica" w:hAnsi="Helvetica" w:cs="Helvetica"/>
          <w:b/>
          <w:i/>
          <w:sz w:val="24"/>
          <w:szCs w:val="24"/>
          <w:shd w:val="clear" w:color="auto" w:fill="FFFFFF"/>
          <w:lang w:val="en-GB"/>
        </w:rPr>
        <w:t>Morphés</w:t>
      </w:r>
      <w:proofErr w:type="spellEnd"/>
      <w:r w:rsidRPr="00F5419C">
        <w:rPr>
          <w:rFonts w:ascii="Helvetica" w:hAnsi="Helvetica" w:cs="Helvetica"/>
          <w:b/>
          <w:i/>
          <w:sz w:val="24"/>
          <w:szCs w:val="24"/>
          <w:shd w:val="clear" w:color="auto" w:fill="FFFFFF"/>
          <w:lang w:val="en-GB"/>
        </w:rPr>
        <w:t xml:space="preserve"> </w:t>
      </w:r>
      <w:r w:rsidRPr="00F5419C">
        <w:rPr>
          <w:rFonts w:ascii="Helvetica" w:hAnsi="Helvetica" w:cs="Helvetica"/>
          <w:bCs/>
          <w:iCs/>
          <w:sz w:val="24"/>
          <w:szCs w:val="24"/>
          <w:shd w:val="clear" w:color="auto" w:fill="FFFFFF"/>
          <w:lang w:val="en-GB"/>
        </w:rPr>
        <w:t xml:space="preserve">Fashion workshop, under the guidance of acclaimed fashion designer Christos </w:t>
      </w:r>
      <w:proofErr w:type="spellStart"/>
      <w:r w:rsidRPr="00F5419C">
        <w:rPr>
          <w:rFonts w:ascii="Helvetica" w:hAnsi="Helvetica" w:cs="Helvetica"/>
          <w:bCs/>
          <w:iCs/>
          <w:sz w:val="24"/>
          <w:szCs w:val="24"/>
          <w:shd w:val="clear" w:color="auto" w:fill="FFFFFF"/>
          <w:lang w:val="en-GB"/>
        </w:rPr>
        <w:t>Costarellos</w:t>
      </w:r>
      <w:proofErr w:type="spellEnd"/>
      <w:r w:rsidRPr="00F5419C">
        <w:rPr>
          <w:rFonts w:ascii="Helvetica" w:hAnsi="Helvetica" w:cs="Helvetica"/>
          <w:bCs/>
          <w:iCs/>
          <w:sz w:val="24"/>
          <w:szCs w:val="24"/>
          <w:shd w:val="clear" w:color="auto" w:fill="FFFFFF"/>
          <w:lang w:val="en-GB"/>
        </w:rPr>
        <w:t xml:space="preserve">, in which participants will create garments based on the character of Helen in Euripides’ </w:t>
      </w:r>
      <w:r>
        <w:rPr>
          <w:rFonts w:ascii="Helvetica" w:hAnsi="Helvetica" w:cs="Helvetica"/>
          <w:bCs/>
          <w:iCs/>
          <w:sz w:val="24"/>
          <w:szCs w:val="24"/>
          <w:shd w:val="clear" w:color="auto" w:fill="FFFFFF"/>
          <w:lang w:val="en-GB"/>
        </w:rPr>
        <w:t>play</w:t>
      </w:r>
      <w:r w:rsidRPr="00F5419C">
        <w:rPr>
          <w:rFonts w:ascii="Helvetica" w:hAnsi="Helvetica" w:cs="Helvetica"/>
          <w:bCs/>
          <w:iCs/>
          <w:sz w:val="24"/>
          <w:szCs w:val="24"/>
          <w:shd w:val="clear" w:color="auto" w:fill="FFFFFF"/>
          <w:lang w:val="en-GB"/>
        </w:rPr>
        <w:t xml:space="preserve"> of the same </w:t>
      </w:r>
      <w:r>
        <w:rPr>
          <w:rFonts w:ascii="Helvetica" w:hAnsi="Helvetica" w:cs="Helvetica"/>
          <w:bCs/>
          <w:iCs/>
          <w:sz w:val="24"/>
          <w:szCs w:val="24"/>
          <w:shd w:val="clear" w:color="auto" w:fill="FFFFFF"/>
          <w:lang w:val="en-GB"/>
        </w:rPr>
        <w:t>title</w:t>
      </w:r>
      <w:r w:rsidRPr="00F5419C">
        <w:rPr>
          <w:rFonts w:ascii="Helvetica" w:hAnsi="Helvetica" w:cs="Helvetica"/>
          <w:bCs/>
          <w:iCs/>
          <w:sz w:val="24"/>
          <w:szCs w:val="24"/>
          <w:shd w:val="clear" w:color="auto" w:fill="FFFFFF"/>
          <w:lang w:val="en-GB"/>
        </w:rPr>
        <w:t xml:space="preserve">. </w:t>
      </w:r>
      <w:r>
        <w:rPr>
          <w:rFonts w:ascii="Helvetica" w:hAnsi="Helvetica" w:cs="Helvetica"/>
          <w:bCs/>
          <w:iCs/>
          <w:sz w:val="24"/>
          <w:szCs w:val="24"/>
          <w:shd w:val="clear" w:color="auto" w:fill="FFFFFF"/>
          <w:lang w:val="en-GB"/>
        </w:rPr>
        <w:t>2)</w:t>
      </w:r>
      <w:r w:rsidRPr="00F5419C">
        <w:rPr>
          <w:rFonts w:ascii="Helvetica" w:hAnsi="Helvetica" w:cs="Helvetica"/>
          <w:bCs/>
          <w:iCs/>
          <w:sz w:val="24"/>
          <w:szCs w:val="24"/>
          <w:shd w:val="clear" w:color="auto" w:fill="FFFFFF"/>
          <w:lang w:val="en-GB"/>
        </w:rPr>
        <w:t xml:space="preserve"> </w:t>
      </w:r>
      <w:r w:rsidRPr="00F5419C">
        <w:rPr>
          <w:rFonts w:ascii="Helvetica" w:hAnsi="Helvetica" w:cs="Helvetica"/>
          <w:b/>
          <w:i/>
          <w:sz w:val="24"/>
          <w:szCs w:val="24"/>
          <w:lang w:val="en-GB"/>
        </w:rPr>
        <w:t>Youthquake</w:t>
      </w:r>
      <w:r w:rsidRPr="00F5419C">
        <w:rPr>
          <w:rFonts w:ascii="Helvetica" w:hAnsi="Helvetica" w:cs="Helvetica"/>
          <w:bCs/>
          <w:iCs/>
          <w:sz w:val="24"/>
          <w:szCs w:val="24"/>
          <w:lang w:val="en-GB"/>
        </w:rPr>
        <w:t xml:space="preserve">, </w:t>
      </w:r>
      <w:r w:rsidRPr="00F5419C">
        <w:rPr>
          <w:rFonts w:ascii="Helvetica" w:hAnsi="Helvetica" w:cs="Helvetica"/>
          <w:bCs/>
          <w:iCs/>
          <w:sz w:val="24"/>
          <w:szCs w:val="24"/>
          <w:shd w:val="clear" w:color="auto" w:fill="FFFFFF"/>
          <w:lang w:val="en-GB"/>
        </w:rPr>
        <w:t>a multifaceted educational programme</w:t>
      </w:r>
      <w:r>
        <w:rPr>
          <w:rFonts w:ascii="Helvetica" w:hAnsi="Helvetica" w:cs="Helvetica"/>
          <w:bCs/>
          <w:iCs/>
          <w:sz w:val="24"/>
          <w:szCs w:val="24"/>
          <w:shd w:val="clear" w:color="auto" w:fill="FFFFFF"/>
          <w:lang w:val="en-GB"/>
        </w:rPr>
        <w:t xml:space="preserve"> </w:t>
      </w:r>
      <w:r>
        <w:rPr>
          <w:rFonts w:ascii="Helvetica" w:hAnsi="Helvetica" w:cs="Helvetica"/>
          <w:bCs/>
          <w:iCs/>
          <w:sz w:val="24"/>
          <w:szCs w:val="24"/>
          <w:lang w:val="en-GB"/>
        </w:rPr>
        <w:t>facilitated by</w:t>
      </w:r>
      <w:r w:rsidRPr="00F5419C">
        <w:rPr>
          <w:rFonts w:ascii="Helvetica" w:hAnsi="Helvetica" w:cs="Helvetica"/>
          <w:bCs/>
          <w:iCs/>
          <w:sz w:val="24"/>
          <w:szCs w:val="24"/>
          <w:lang w:val="en-GB"/>
        </w:rPr>
        <w:t xml:space="preserve"> </w:t>
      </w:r>
      <w:proofErr w:type="spellStart"/>
      <w:r w:rsidRPr="00F5419C">
        <w:rPr>
          <w:rFonts w:ascii="Helvetica" w:hAnsi="Helvetica" w:cs="Helvetica"/>
          <w:bCs/>
          <w:iCs/>
          <w:sz w:val="24"/>
          <w:szCs w:val="24"/>
          <w:lang w:val="en-GB"/>
        </w:rPr>
        <w:t>Yota</w:t>
      </w:r>
      <w:proofErr w:type="spellEnd"/>
      <w:r w:rsidRPr="00F5419C">
        <w:rPr>
          <w:rFonts w:ascii="Helvetica" w:hAnsi="Helvetica" w:cs="Helvetica"/>
          <w:bCs/>
          <w:iCs/>
          <w:sz w:val="24"/>
          <w:szCs w:val="24"/>
          <w:lang w:val="en-GB"/>
        </w:rPr>
        <w:t xml:space="preserve"> </w:t>
      </w:r>
      <w:proofErr w:type="spellStart"/>
      <w:r w:rsidRPr="00F5419C">
        <w:rPr>
          <w:rFonts w:ascii="Helvetica" w:hAnsi="Helvetica" w:cs="Helvetica"/>
          <w:bCs/>
          <w:iCs/>
          <w:sz w:val="24"/>
          <w:szCs w:val="24"/>
          <w:lang w:val="en-GB"/>
        </w:rPr>
        <w:t>Argyropoulou</w:t>
      </w:r>
      <w:proofErr w:type="spellEnd"/>
      <w:r w:rsidRPr="00F5419C">
        <w:rPr>
          <w:rFonts w:ascii="Helvetica" w:hAnsi="Helvetica" w:cs="Helvetica"/>
          <w:bCs/>
          <w:iCs/>
          <w:sz w:val="24"/>
          <w:szCs w:val="24"/>
          <w:lang w:val="en-GB"/>
        </w:rPr>
        <w:t xml:space="preserve"> and the </w:t>
      </w:r>
      <w:proofErr w:type="spellStart"/>
      <w:r w:rsidRPr="00F5419C">
        <w:rPr>
          <w:rFonts w:ascii="Helvetica" w:hAnsi="Helvetica" w:cs="Helvetica"/>
          <w:bCs/>
          <w:iCs/>
          <w:sz w:val="24"/>
          <w:szCs w:val="24"/>
          <w:lang w:val="en-GB"/>
        </w:rPr>
        <w:t>blindspot</w:t>
      </w:r>
      <w:proofErr w:type="spellEnd"/>
      <w:r w:rsidRPr="00F5419C">
        <w:rPr>
          <w:rFonts w:ascii="Helvetica" w:hAnsi="Helvetica" w:cs="Helvetica"/>
          <w:bCs/>
          <w:iCs/>
          <w:sz w:val="24"/>
          <w:szCs w:val="24"/>
          <w:lang w:val="en-GB"/>
        </w:rPr>
        <w:t xml:space="preserve"> theatre group that is addressed to adolescents between the ages of 14 and 17, aiming to </w:t>
      </w:r>
      <w:r>
        <w:rPr>
          <w:rFonts w:ascii="Helvetica" w:hAnsi="Helvetica" w:cs="Helvetica"/>
          <w:bCs/>
          <w:iCs/>
          <w:sz w:val="24"/>
          <w:szCs w:val="24"/>
          <w:lang w:val="en-GB"/>
        </w:rPr>
        <w:t>capture</w:t>
      </w:r>
      <w:r w:rsidRPr="00F5419C">
        <w:rPr>
          <w:rFonts w:ascii="Helvetica" w:hAnsi="Helvetica" w:cs="Helvetica"/>
          <w:bCs/>
          <w:iCs/>
          <w:sz w:val="24"/>
          <w:szCs w:val="24"/>
          <w:lang w:val="en-GB"/>
        </w:rPr>
        <w:t xml:space="preserve"> their unique relationship with </w:t>
      </w:r>
      <w:r>
        <w:rPr>
          <w:rFonts w:ascii="Helvetica" w:hAnsi="Helvetica" w:cs="Helvetica"/>
          <w:bCs/>
          <w:iCs/>
          <w:sz w:val="24"/>
          <w:szCs w:val="24"/>
          <w:lang w:val="en-GB"/>
        </w:rPr>
        <w:t xml:space="preserve">the </w:t>
      </w:r>
      <w:r w:rsidRPr="00F5419C">
        <w:rPr>
          <w:rFonts w:ascii="Helvetica" w:hAnsi="Helvetica" w:cs="Helvetica"/>
          <w:bCs/>
          <w:iCs/>
          <w:sz w:val="24"/>
          <w:szCs w:val="24"/>
          <w:lang w:val="en-GB"/>
        </w:rPr>
        <w:t xml:space="preserve">contemporary </w:t>
      </w:r>
      <w:r>
        <w:rPr>
          <w:rFonts w:ascii="Helvetica" w:hAnsi="Helvetica" w:cs="Helvetica"/>
          <w:bCs/>
          <w:iCs/>
          <w:sz w:val="24"/>
          <w:szCs w:val="24"/>
          <w:lang w:val="en-GB"/>
        </w:rPr>
        <w:t>world</w:t>
      </w:r>
      <w:r w:rsidRPr="00F5419C">
        <w:rPr>
          <w:rFonts w:ascii="Helvetica" w:hAnsi="Helvetica" w:cs="Helvetica"/>
          <w:bCs/>
          <w:iCs/>
          <w:sz w:val="24"/>
          <w:szCs w:val="24"/>
          <w:lang w:val="en-GB"/>
        </w:rPr>
        <w:t xml:space="preserve"> by </w:t>
      </w:r>
      <w:r>
        <w:rPr>
          <w:rFonts w:ascii="Helvetica" w:hAnsi="Helvetica" w:cs="Helvetica"/>
          <w:bCs/>
          <w:iCs/>
          <w:sz w:val="24"/>
          <w:szCs w:val="24"/>
          <w:lang w:val="en-GB"/>
        </w:rPr>
        <w:t>unleashing</w:t>
      </w:r>
      <w:r w:rsidRPr="00F5419C">
        <w:rPr>
          <w:rFonts w:ascii="Helvetica" w:hAnsi="Helvetica" w:cs="Helvetica"/>
          <w:bCs/>
          <w:iCs/>
          <w:sz w:val="24"/>
          <w:szCs w:val="24"/>
          <w:lang w:val="en-GB"/>
        </w:rPr>
        <w:t xml:space="preserve"> th</w:t>
      </w:r>
      <w:r>
        <w:rPr>
          <w:rFonts w:ascii="Helvetica" w:hAnsi="Helvetica" w:cs="Helvetica"/>
          <w:bCs/>
          <w:iCs/>
          <w:sz w:val="24"/>
          <w:szCs w:val="24"/>
          <w:lang w:val="en-GB"/>
        </w:rPr>
        <w:t xml:space="preserve">eir creative skills. </w:t>
      </w:r>
      <w:r w:rsidRPr="00F5419C">
        <w:rPr>
          <w:rFonts w:ascii="Helvetica" w:hAnsi="Helvetica" w:cs="Helvetica"/>
          <w:bCs/>
          <w:iCs/>
          <w:sz w:val="24"/>
          <w:szCs w:val="24"/>
          <w:lang w:val="en-GB"/>
        </w:rPr>
        <w:t xml:space="preserve">Drawing on the adolescents’ concerns, thoughts, </w:t>
      </w:r>
      <w:r>
        <w:rPr>
          <w:rFonts w:ascii="Helvetica" w:hAnsi="Helvetica" w:cs="Helvetica"/>
          <w:bCs/>
          <w:iCs/>
          <w:sz w:val="24"/>
          <w:szCs w:val="24"/>
        </w:rPr>
        <w:t>reflections</w:t>
      </w:r>
      <w:r w:rsidRPr="00F5419C">
        <w:rPr>
          <w:rFonts w:ascii="Helvetica" w:hAnsi="Helvetica" w:cs="Helvetica"/>
          <w:bCs/>
          <w:iCs/>
          <w:sz w:val="24"/>
          <w:szCs w:val="24"/>
          <w:lang w:val="en-GB"/>
        </w:rPr>
        <w:t>, interests</w:t>
      </w:r>
      <w:r>
        <w:rPr>
          <w:rFonts w:ascii="Helvetica" w:hAnsi="Helvetica" w:cs="Helvetica"/>
          <w:bCs/>
          <w:iCs/>
          <w:sz w:val="24"/>
          <w:szCs w:val="24"/>
          <w:lang w:val="en-GB"/>
        </w:rPr>
        <w:t>,</w:t>
      </w:r>
      <w:r w:rsidRPr="00F5419C">
        <w:rPr>
          <w:rFonts w:ascii="Helvetica" w:hAnsi="Helvetica" w:cs="Helvetica"/>
          <w:bCs/>
          <w:iCs/>
          <w:sz w:val="24"/>
          <w:szCs w:val="24"/>
          <w:lang w:val="en-GB"/>
        </w:rPr>
        <w:t xml:space="preserve"> and talents, Youthquake, held from January to April, will culminate in a performance </w:t>
      </w:r>
      <w:r>
        <w:rPr>
          <w:rFonts w:ascii="Helvetica" w:hAnsi="Helvetica" w:cs="Helvetica"/>
          <w:bCs/>
          <w:iCs/>
          <w:sz w:val="24"/>
          <w:szCs w:val="24"/>
          <w:lang w:val="en-GB"/>
        </w:rPr>
        <w:t>featuring</w:t>
      </w:r>
      <w:r w:rsidRPr="00F5419C">
        <w:rPr>
          <w:rFonts w:ascii="Helvetica" w:hAnsi="Helvetica" w:cs="Helvetica"/>
          <w:bCs/>
          <w:iCs/>
          <w:sz w:val="24"/>
          <w:szCs w:val="24"/>
          <w:lang w:val="en-GB"/>
        </w:rPr>
        <w:t xml:space="preserve"> </w:t>
      </w:r>
      <w:r>
        <w:rPr>
          <w:rFonts w:ascii="Helvetica" w:hAnsi="Helvetica" w:cs="Helvetica"/>
          <w:bCs/>
          <w:iCs/>
          <w:sz w:val="24"/>
          <w:szCs w:val="24"/>
          <w:lang w:val="en-GB"/>
        </w:rPr>
        <w:t>both teenagers</w:t>
      </w:r>
      <w:r w:rsidRPr="00F5419C">
        <w:rPr>
          <w:rFonts w:ascii="Helvetica" w:hAnsi="Helvetica" w:cs="Helvetica"/>
          <w:bCs/>
          <w:iCs/>
          <w:sz w:val="24"/>
          <w:szCs w:val="24"/>
          <w:lang w:val="en-GB"/>
        </w:rPr>
        <w:t xml:space="preserve"> and professional actors</w:t>
      </w:r>
      <w:r>
        <w:rPr>
          <w:rFonts w:ascii="Helvetica" w:hAnsi="Helvetica" w:cs="Helvetica"/>
          <w:bCs/>
          <w:iCs/>
          <w:sz w:val="24"/>
          <w:szCs w:val="24"/>
          <w:lang w:val="en-GB"/>
        </w:rPr>
        <w:t xml:space="preserve"> as part of</w:t>
      </w:r>
      <w:r w:rsidRPr="00F5419C">
        <w:rPr>
          <w:rFonts w:ascii="Helvetica" w:hAnsi="Helvetica" w:cs="Helvetica"/>
          <w:bCs/>
          <w:iCs/>
          <w:sz w:val="24"/>
          <w:szCs w:val="24"/>
          <w:lang w:val="en-GB"/>
        </w:rPr>
        <w:t xml:space="preserve"> the 2022 Festival programme.</w:t>
      </w:r>
    </w:p>
    <w:p w14:paraId="360B6651" w14:textId="77777777" w:rsidR="007E081F" w:rsidRDefault="007E081F" w:rsidP="007E081F">
      <w:pPr>
        <w:spacing w:after="0" w:line="360" w:lineRule="auto"/>
        <w:jc w:val="both"/>
        <w:rPr>
          <w:rFonts w:ascii="Helvetica" w:hAnsi="Helvetica" w:cs="Helvetica"/>
          <w:bCs/>
          <w:iCs/>
          <w:sz w:val="24"/>
          <w:szCs w:val="24"/>
          <w:lang w:val="en-GB"/>
        </w:rPr>
      </w:pPr>
    </w:p>
    <w:p w14:paraId="6E61106F" w14:textId="77777777" w:rsidR="007E081F" w:rsidRPr="00F5419C" w:rsidRDefault="007E081F" w:rsidP="007E081F">
      <w:pPr>
        <w:spacing w:after="0" w:line="360" w:lineRule="auto"/>
        <w:jc w:val="both"/>
        <w:rPr>
          <w:rFonts w:ascii="Helvetica" w:hAnsi="Helvetica" w:cs="Helvetica"/>
          <w:bCs/>
          <w:iCs/>
          <w:sz w:val="24"/>
          <w:szCs w:val="24"/>
          <w:lang w:val="en-GB"/>
        </w:rPr>
      </w:pPr>
      <w:r w:rsidRPr="00F5419C">
        <w:rPr>
          <w:rFonts w:ascii="Helvetica" w:hAnsi="Helvetica" w:cs="Helvetica"/>
          <w:bCs/>
          <w:iCs/>
          <w:sz w:val="24"/>
          <w:szCs w:val="24"/>
          <w:lang w:val="en-GB"/>
        </w:rPr>
        <w:t xml:space="preserve">Shortly afterwards, during the winter season, two beloved Open Plan events will also take place, </w:t>
      </w:r>
      <w:r>
        <w:rPr>
          <w:rFonts w:ascii="Helvetica" w:hAnsi="Helvetica" w:cs="Helvetica"/>
          <w:bCs/>
          <w:iCs/>
          <w:sz w:val="24"/>
          <w:szCs w:val="24"/>
          <w:lang w:val="en-GB"/>
        </w:rPr>
        <w:t>boasting</w:t>
      </w:r>
      <w:r w:rsidRPr="00F5419C">
        <w:rPr>
          <w:rFonts w:ascii="Helvetica" w:hAnsi="Helvetica" w:cs="Helvetica"/>
          <w:bCs/>
          <w:iCs/>
          <w:sz w:val="24"/>
          <w:szCs w:val="24"/>
          <w:lang w:val="en-GB"/>
        </w:rPr>
        <w:t xml:space="preserve"> a fresh form and content: </w:t>
      </w:r>
      <w:r w:rsidRPr="00F5419C">
        <w:rPr>
          <w:rFonts w:ascii="Helvetica" w:hAnsi="Helvetica" w:cs="Helvetica"/>
          <w:b/>
          <w:i/>
          <w:sz w:val="24"/>
          <w:szCs w:val="24"/>
          <w:lang w:val="en-GB"/>
        </w:rPr>
        <w:t>Radio Plays</w:t>
      </w:r>
      <w:r w:rsidRPr="00F5419C">
        <w:rPr>
          <w:rFonts w:ascii="Helvetica" w:hAnsi="Helvetica" w:cs="Helvetica"/>
          <w:bCs/>
          <w:iCs/>
          <w:sz w:val="24"/>
          <w:szCs w:val="24"/>
          <w:lang w:val="en-GB"/>
        </w:rPr>
        <w:t xml:space="preserve">, </w:t>
      </w:r>
      <w:r>
        <w:rPr>
          <w:rFonts w:ascii="Helvetica" w:hAnsi="Helvetica" w:cs="Helvetica"/>
          <w:bCs/>
          <w:iCs/>
          <w:sz w:val="24"/>
          <w:szCs w:val="24"/>
          <w:lang w:val="en-GB"/>
        </w:rPr>
        <w:t>with a new theme,</w:t>
      </w:r>
      <w:r w:rsidRPr="00F5419C">
        <w:rPr>
          <w:rFonts w:ascii="Helvetica" w:hAnsi="Helvetica" w:cs="Helvetica"/>
          <w:bCs/>
          <w:iCs/>
          <w:sz w:val="24"/>
          <w:szCs w:val="24"/>
          <w:lang w:val="en-GB"/>
        </w:rPr>
        <w:t xml:space="preserve"> “</w:t>
      </w:r>
      <w:r>
        <w:rPr>
          <w:rFonts w:ascii="Helvetica" w:hAnsi="Helvetica" w:cs="Helvetica"/>
          <w:sz w:val="24"/>
          <w:szCs w:val="24"/>
          <w:lang w:val="en-GB"/>
        </w:rPr>
        <w:t>Uncanny Stories</w:t>
      </w:r>
      <w:r w:rsidRPr="00F5419C">
        <w:rPr>
          <w:rFonts w:ascii="Helvetica" w:hAnsi="Helvetica" w:cs="Helvetica"/>
          <w:bCs/>
          <w:iCs/>
          <w:sz w:val="24"/>
          <w:szCs w:val="24"/>
          <w:lang w:val="en-GB"/>
        </w:rPr>
        <w:t xml:space="preserve">”, under the artistic supervision of </w:t>
      </w:r>
      <w:proofErr w:type="spellStart"/>
      <w:r w:rsidRPr="00F5419C">
        <w:rPr>
          <w:rFonts w:ascii="Helvetica" w:hAnsi="Helvetica" w:cs="Helvetica"/>
          <w:bCs/>
          <w:iCs/>
          <w:sz w:val="24"/>
          <w:szCs w:val="24"/>
          <w:lang w:val="en-GB"/>
        </w:rPr>
        <w:t>Dionysis</w:t>
      </w:r>
      <w:proofErr w:type="spellEnd"/>
      <w:r w:rsidRPr="00F5419C">
        <w:rPr>
          <w:rFonts w:ascii="Helvetica" w:hAnsi="Helvetica" w:cs="Helvetica"/>
          <w:bCs/>
          <w:iCs/>
          <w:sz w:val="24"/>
          <w:szCs w:val="24"/>
          <w:lang w:val="en-GB"/>
        </w:rPr>
        <w:t xml:space="preserve"> </w:t>
      </w:r>
      <w:proofErr w:type="spellStart"/>
      <w:r w:rsidRPr="00F5419C">
        <w:rPr>
          <w:rFonts w:ascii="Helvetica" w:hAnsi="Helvetica" w:cs="Helvetica"/>
          <w:bCs/>
          <w:iCs/>
          <w:sz w:val="24"/>
          <w:szCs w:val="24"/>
          <w:lang w:val="en-GB"/>
        </w:rPr>
        <w:t>Kapsalis</w:t>
      </w:r>
      <w:proofErr w:type="spellEnd"/>
      <w:r w:rsidRPr="00F5419C">
        <w:rPr>
          <w:rFonts w:ascii="Helvetica" w:hAnsi="Helvetica" w:cs="Helvetica"/>
          <w:bCs/>
          <w:iCs/>
          <w:sz w:val="24"/>
          <w:szCs w:val="24"/>
          <w:lang w:val="en-GB"/>
        </w:rPr>
        <w:t xml:space="preserve"> and the Athens Epidaurus </w:t>
      </w:r>
      <w:r w:rsidRPr="00F5419C">
        <w:rPr>
          <w:rFonts w:ascii="Helvetica" w:hAnsi="Helvetica" w:cs="Helvetica"/>
          <w:bCs/>
          <w:iCs/>
          <w:sz w:val="24"/>
          <w:szCs w:val="24"/>
          <w:lang w:val="en-GB"/>
        </w:rPr>
        <w:lastRenderedPageBreak/>
        <w:t xml:space="preserve">Festival Artistic Director Katerina </w:t>
      </w:r>
      <w:proofErr w:type="spellStart"/>
      <w:r w:rsidRPr="00F5419C">
        <w:rPr>
          <w:rFonts w:ascii="Helvetica" w:hAnsi="Helvetica" w:cs="Helvetica"/>
          <w:bCs/>
          <w:iCs/>
          <w:sz w:val="24"/>
          <w:szCs w:val="24"/>
          <w:lang w:val="en-GB"/>
        </w:rPr>
        <w:t>Evangelatos</w:t>
      </w:r>
      <w:proofErr w:type="spellEnd"/>
      <w:r w:rsidRPr="00F5419C">
        <w:rPr>
          <w:rFonts w:ascii="Helvetica" w:hAnsi="Helvetica" w:cs="Helvetica"/>
          <w:bCs/>
          <w:iCs/>
          <w:sz w:val="24"/>
          <w:szCs w:val="24"/>
          <w:lang w:val="en-GB"/>
        </w:rPr>
        <w:t xml:space="preserve">, and </w:t>
      </w:r>
      <w:r w:rsidRPr="00F5419C">
        <w:rPr>
          <w:rFonts w:ascii="Helvetica" w:hAnsi="Helvetica" w:cs="Helvetica"/>
          <w:b/>
          <w:i/>
          <w:sz w:val="24"/>
          <w:szCs w:val="24"/>
          <w:lang w:val="en-GB"/>
        </w:rPr>
        <w:t>Ancient Future Chorus</w:t>
      </w:r>
      <w:r w:rsidRPr="00F5419C">
        <w:rPr>
          <w:rFonts w:ascii="Helvetica" w:hAnsi="Helvetica" w:cs="Helvetica"/>
          <w:bCs/>
          <w:iCs/>
          <w:sz w:val="24"/>
          <w:szCs w:val="24"/>
          <w:lang w:val="en-GB"/>
        </w:rPr>
        <w:t xml:space="preserve">, the educational dance programme for adolescents by Marianna Kavallieratos. </w:t>
      </w:r>
    </w:p>
    <w:p w14:paraId="1CC05874" w14:textId="77777777" w:rsidR="007E081F" w:rsidRPr="00F5419C" w:rsidRDefault="007E081F" w:rsidP="007E081F">
      <w:pPr>
        <w:spacing w:after="0" w:line="360" w:lineRule="auto"/>
        <w:jc w:val="both"/>
        <w:rPr>
          <w:rFonts w:ascii="Helvetica" w:hAnsi="Helvetica" w:cs="Helvetica"/>
          <w:bCs/>
          <w:iCs/>
          <w:sz w:val="24"/>
          <w:szCs w:val="24"/>
          <w:lang w:val="en-GB"/>
        </w:rPr>
      </w:pPr>
      <w:r>
        <w:rPr>
          <w:rFonts w:ascii="Helvetica" w:hAnsi="Helvetica" w:cs="Helvetica"/>
          <w:bCs/>
          <w:iCs/>
          <w:sz w:val="24"/>
          <w:szCs w:val="24"/>
          <w:lang w:val="en-GB"/>
        </w:rPr>
        <w:t xml:space="preserve">Last year, the </w:t>
      </w:r>
      <w:proofErr w:type="gramStart"/>
      <w:r>
        <w:rPr>
          <w:rFonts w:ascii="Helvetica" w:hAnsi="Helvetica" w:cs="Helvetica"/>
          <w:bCs/>
          <w:iCs/>
          <w:sz w:val="24"/>
          <w:szCs w:val="24"/>
          <w:lang w:val="en-GB"/>
        </w:rPr>
        <w:t>Festival</w:t>
      </w:r>
      <w:proofErr w:type="gramEnd"/>
      <w:r>
        <w:rPr>
          <w:rFonts w:ascii="Helvetica" w:hAnsi="Helvetica" w:cs="Helvetica"/>
          <w:bCs/>
          <w:iCs/>
          <w:sz w:val="24"/>
          <w:szCs w:val="24"/>
          <w:lang w:val="en-GB"/>
        </w:rPr>
        <w:t xml:space="preserve"> met the demand</w:t>
      </w:r>
      <w:r w:rsidRPr="00F5419C">
        <w:rPr>
          <w:rFonts w:ascii="Helvetica" w:hAnsi="Helvetica" w:cs="Helvetica"/>
          <w:bCs/>
          <w:iCs/>
          <w:sz w:val="24"/>
          <w:szCs w:val="24"/>
          <w:lang w:val="en-GB"/>
        </w:rPr>
        <w:t xml:space="preserve"> of Audiences and Artists for original, </w:t>
      </w:r>
      <w:r>
        <w:rPr>
          <w:rFonts w:ascii="Helvetica" w:hAnsi="Helvetica" w:cs="Helvetica"/>
          <w:bCs/>
          <w:iCs/>
          <w:sz w:val="24"/>
          <w:szCs w:val="24"/>
          <w:lang w:val="en-GB"/>
        </w:rPr>
        <w:t>high-</w:t>
      </w:r>
      <w:r w:rsidRPr="00F5419C">
        <w:rPr>
          <w:rFonts w:ascii="Helvetica" w:hAnsi="Helvetica" w:cs="Helvetica"/>
          <w:bCs/>
          <w:iCs/>
          <w:sz w:val="24"/>
          <w:szCs w:val="24"/>
          <w:lang w:val="en-GB"/>
        </w:rPr>
        <w:t>quality theatre amid the pandemic, using radio drama as a springboard</w:t>
      </w:r>
      <w:r>
        <w:rPr>
          <w:rFonts w:ascii="Helvetica" w:hAnsi="Helvetica" w:cs="Helvetica"/>
          <w:bCs/>
          <w:iCs/>
          <w:sz w:val="24"/>
          <w:szCs w:val="24"/>
          <w:lang w:val="en-GB"/>
        </w:rPr>
        <w:t xml:space="preserve"> – an initiative that </w:t>
      </w:r>
      <w:r w:rsidRPr="00F5419C">
        <w:rPr>
          <w:rFonts w:ascii="Helvetica" w:hAnsi="Helvetica" w:cs="Helvetica"/>
          <w:bCs/>
          <w:iCs/>
          <w:sz w:val="24"/>
          <w:szCs w:val="24"/>
          <w:lang w:val="en-GB"/>
        </w:rPr>
        <w:t>was warmly receive</w:t>
      </w:r>
      <w:r>
        <w:rPr>
          <w:rFonts w:ascii="Helvetica" w:hAnsi="Helvetica" w:cs="Helvetica"/>
          <w:bCs/>
          <w:iCs/>
          <w:sz w:val="24"/>
          <w:szCs w:val="24"/>
          <w:lang w:val="en-GB"/>
        </w:rPr>
        <w:t>d</w:t>
      </w:r>
      <w:r w:rsidRPr="00F5419C">
        <w:rPr>
          <w:rFonts w:ascii="Helvetica" w:hAnsi="Helvetica" w:cs="Helvetica"/>
          <w:bCs/>
          <w:iCs/>
          <w:sz w:val="24"/>
          <w:szCs w:val="24"/>
          <w:lang w:val="en-GB"/>
        </w:rPr>
        <w:t xml:space="preserve">. The Radio Plays highlighted the talents of several major Theatre and Music artists, </w:t>
      </w:r>
      <w:r>
        <w:rPr>
          <w:rFonts w:ascii="Helvetica" w:hAnsi="Helvetica" w:cs="Helvetica"/>
          <w:bCs/>
          <w:iCs/>
          <w:sz w:val="24"/>
          <w:szCs w:val="24"/>
          <w:lang w:val="en-GB"/>
        </w:rPr>
        <w:t>while also</w:t>
      </w:r>
      <w:r w:rsidRPr="00F5419C">
        <w:rPr>
          <w:rFonts w:ascii="Helvetica" w:hAnsi="Helvetica" w:cs="Helvetica"/>
          <w:bCs/>
          <w:iCs/>
          <w:sz w:val="24"/>
          <w:szCs w:val="24"/>
          <w:lang w:val="en-GB"/>
        </w:rPr>
        <w:t xml:space="preserve"> transcending the physical restrictions of time and </w:t>
      </w:r>
      <w:r>
        <w:rPr>
          <w:rFonts w:ascii="Helvetica" w:hAnsi="Helvetica" w:cs="Helvetica"/>
          <w:bCs/>
          <w:iCs/>
          <w:sz w:val="24"/>
          <w:szCs w:val="24"/>
          <w:lang w:val="en-GB"/>
        </w:rPr>
        <w:t>space</w:t>
      </w:r>
      <w:r w:rsidRPr="00F5419C">
        <w:rPr>
          <w:rFonts w:ascii="Helvetica" w:hAnsi="Helvetica" w:cs="Helvetica"/>
          <w:bCs/>
          <w:iCs/>
          <w:sz w:val="24"/>
          <w:szCs w:val="24"/>
          <w:lang w:val="en-GB"/>
        </w:rPr>
        <w:t xml:space="preserve"> by </w:t>
      </w:r>
      <w:r>
        <w:rPr>
          <w:rFonts w:ascii="Helvetica" w:hAnsi="Helvetica" w:cs="Helvetica"/>
          <w:bCs/>
          <w:iCs/>
          <w:sz w:val="24"/>
          <w:szCs w:val="24"/>
          <w:lang w:val="en-GB"/>
        </w:rPr>
        <w:t>encouraging</w:t>
      </w:r>
      <w:r w:rsidRPr="00F5419C">
        <w:rPr>
          <w:rFonts w:ascii="Helvetica" w:hAnsi="Helvetica" w:cs="Helvetica"/>
          <w:bCs/>
          <w:iCs/>
          <w:sz w:val="24"/>
          <w:szCs w:val="24"/>
          <w:lang w:val="en-GB"/>
        </w:rPr>
        <w:t xml:space="preserve"> audiences </w:t>
      </w:r>
      <w:r>
        <w:rPr>
          <w:rFonts w:ascii="Helvetica" w:hAnsi="Helvetica" w:cs="Helvetica"/>
          <w:bCs/>
          <w:iCs/>
          <w:sz w:val="24"/>
          <w:szCs w:val="24"/>
          <w:lang w:val="en-GB"/>
        </w:rPr>
        <w:t>to listen</w:t>
      </w:r>
      <w:r w:rsidRPr="00F5419C">
        <w:rPr>
          <w:rFonts w:ascii="Helvetica" w:hAnsi="Helvetica" w:cs="Helvetica"/>
          <w:bCs/>
          <w:iCs/>
          <w:sz w:val="24"/>
          <w:szCs w:val="24"/>
          <w:lang w:val="en-GB"/>
        </w:rPr>
        <w:t xml:space="preserve"> from the comfort of their homes. Combining radio drama with </w:t>
      </w:r>
      <w:r>
        <w:rPr>
          <w:rFonts w:ascii="Helvetica" w:hAnsi="Helvetica" w:cs="Helvetica"/>
          <w:bCs/>
          <w:iCs/>
          <w:sz w:val="24"/>
          <w:szCs w:val="24"/>
          <w:lang w:val="en-GB"/>
        </w:rPr>
        <w:t>speculative fiction</w:t>
      </w:r>
      <w:r w:rsidRPr="00F5419C">
        <w:rPr>
          <w:rFonts w:ascii="Helvetica" w:hAnsi="Helvetica" w:cs="Helvetica"/>
          <w:bCs/>
          <w:iCs/>
          <w:sz w:val="24"/>
          <w:szCs w:val="24"/>
          <w:lang w:val="en-GB"/>
        </w:rPr>
        <w:t xml:space="preserve">, Radio Plays will continue this year as a series of standalone works, bound together by a single concept: five directors will each </w:t>
      </w:r>
      <w:r>
        <w:rPr>
          <w:rFonts w:ascii="Helvetica" w:hAnsi="Helvetica" w:cs="Helvetica"/>
          <w:bCs/>
          <w:iCs/>
          <w:sz w:val="24"/>
          <w:szCs w:val="24"/>
          <w:lang w:val="en-GB"/>
        </w:rPr>
        <w:t>breathe life into a</w:t>
      </w:r>
      <w:r w:rsidRPr="00F5419C">
        <w:rPr>
          <w:rFonts w:ascii="Helvetica" w:hAnsi="Helvetica" w:cs="Helvetica"/>
          <w:bCs/>
          <w:iCs/>
          <w:sz w:val="24"/>
          <w:szCs w:val="24"/>
          <w:lang w:val="en-GB"/>
        </w:rPr>
        <w:t xml:space="preserve"> </w:t>
      </w:r>
      <w:r>
        <w:rPr>
          <w:rFonts w:ascii="Helvetica" w:hAnsi="Helvetica" w:cs="Helvetica"/>
          <w:bCs/>
          <w:iCs/>
          <w:sz w:val="24"/>
          <w:szCs w:val="24"/>
          <w:lang w:val="en-GB"/>
        </w:rPr>
        <w:t>piece</w:t>
      </w:r>
      <w:r w:rsidRPr="00F5419C">
        <w:rPr>
          <w:rFonts w:ascii="Helvetica" w:hAnsi="Helvetica" w:cs="Helvetica"/>
          <w:bCs/>
          <w:iCs/>
          <w:sz w:val="24"/>
          <w:szCs w:val="24"/>
          <w:lang w:val="en-GB"/>
        </w:rPr>
        <w:t xml:space="preserve"> of </w:t>
      </w:r>
      <w:r>
        <w:rPr>
          <w:rFonts w:ascii="Helvetica" w:hAnsi="Helvetica" w:cs="Helvetica"/>
          <w:bCs/>
          <w:iCs/>
          <w:sz w:val="24"/>
          <w:szCs w:val="24"/>
          <w:lang w:val="en-GB"/>
        </w:rPr>
        <w:t>fantasy</w:t>
      </w:r>
      <w:r w:rsidRPr="00F5419C">
        <w:rPr>
          <w:rFonts w:ascii="Helvetica" w:hAnsi="Helvetica" w:cs="Helvetica"/>
          <w:bCs/>
          <w:iCs/>
          <w:sz w:val="24"/>
          <w:szCs w:val="24"/>
          <w:lang w:val="en-GB"/>
        </w:rPr>
        <w:t xml:space="preserve"> literature. Furthermore, </w:t>
      </w:r>
      <w:r>
        <w:rPr>
          <w:rFonts w:ascii="Helvetica" w:hAnsi="Helvetica" w:cs="Helvetica"/>
          <w:bCs/>
          <w:iCs/>
          <w:sz w:val="24"/>
          <w:szCs w:val="24"/>
          <w:lang w:val="en-GB"/>
        </w:rPr>
        <w:t xml:space="preserve">like </w:t>
      </w:r>
      <w:r w:rsidRPr="00F5419C">
        <w:rPr>
          <w:rFonts w:ascii="Helvetica" w:hAnsi="Helvetica" w:cs="Helvetica"/>
          <w:bCs/>
          <w:iCs/>
          <w:sz w:val="24"/>
          <w:szCs w:val="24"/>
          <w:lang w:val="en-GB"/>
        </w:rPr>
        <w:t>last year, original music will be composed for each of these radio plays.</w:t>
      </w:r>
    </w:p>
    <w:p w14:paraId="1A0E23CC" w14:textId="77777777" w:rsidR="007E081F" w:rsidRPr="00F5419C" w:rsidRDefault="007E081F" w:rsidP="007E081F">
      <w:pPr>
        <w:spacing w:after="0" w:line="360" w:lineRule="auto"/>
        <w:jc w:val="both"/>
        <w:rPr>
          <w:rFonts w:ascii="Helvetica" w:hAnsi="Helvetica" w:cs="Helvetica"/>
          <w:sz w:val="24"/>
          <w:szCs w:val="24"/>
          <w:lang w:val="en-GB"/>
        </w:rPr>
      </w:pPr>
      <w:r w:rsidRPr="00F5419C">
        <w:rPr>
          <w:rFonts w:ascii="Helvetica" w:hAnsi="Helvetica" w:cs="Helvetica"/>
          <w:sz w:val="24"/>
          <w:szCs w:val="24"/>
          <w:lang w:val="en-GB"/>
        </w:rPr>
        <w:t xml:space="preserve">Meanwhile, the Festival workshop that was facilitated in 2021 by dancer and choreographer Marianna Kavallieratos and her </w:t>
      </w:r>
      <w:r>
        <w:rPr>
          <w:rFonts w:ascii="Helvetica" w:hAnsi="Helvetica" w:cs="Helvetica"/>
          <w:sz w:val="24"/>
          <w:szCs w:val="24"/>
          <w:lang w:val="en-GB"/>
        </w:rPr>
        <w:t>team</w:t>
      </w:r>
      <w:r w:rsidRPr="00F5419C">
        <w:rPr>
          <w:rFonts w:ascii="Helvetica" w:hAnsi="Helvetica" w:cs="Helvetica"/>
          <w:sz w:val="24"/>
          <w:szCs w:val="24"/>
          <w:lang w:val="en-GB"/>
        </w:rPr>
        <w:t xml:space="preserve">, aiming to initiate adolescents in the creative “language” of contemporary Dance, </w:t>
      </w:r>
      <w:r>
        <w:rPr>
          <w:rFonts w:ascii="Helvetica" w:hAnsi="Helvetica" w:cs="Helvetica"/>
          <w:sz w:val="24"/>
          <w:szCs w:val="24"/>
          <w:lang w:val="en-GB"/>
        </w:rPr>
        <w:t>will also continue</w:t>
      </w:r>
      <w:r w:rsidRPr="00F5419C">
        <w:rPr>
          <w:rFonts w:ascii="Helvetica" w:hAnsi="Helvetica" w:cs="Helvetica"/>
          <w:sz w:val="24"/>
          <w:szCs w:val="24"/>
          <w:lang w:val="en-GB"/>
        </w:rPr>
        <w:t xml:space="preserve"> this year. The initiative bore fruit, as it enabled</w:t>
      </w:r>
      <w:r>
        <w:rPr>
          <w:rFonts w:ascii="Helvetica" w:hAnsi="Helvetica" w:cs="Helvetica"/>
          <w:sz w:val="24"/>
          <w:szCs w:val="24"/>
          <w:lang w:val="en-GB"/>
        </w:rPr>
        <w:t xml:space="preserve"> the</w:t>
      </w:r>
      <w:r w:rsidRPr="00F5419C">
        <w:rPr>
          <w:rFonts w:ascii="Helvetica" w:hAnsi="Helvetica" w:cs="Helvetica"/>
          <w:sz w:val="24"/>
          <w:szCs w:val="24"/>
          <w:lang w:val="en-GB"/>
        </w:rPr>
        <w:t xml:space="preserve"> teenage participants to explore Dance through an experiential approach of Ancient Drama. Using </w:t>
      </w:r>
      <w:r>
        <w:rPr>
          <w:rFonts w:ascii="Helvetica" w:hAnsi="Helvetica" w:cs="Helvetica"/>
          <w:sz w:val="24"/>
          <w:szCs w:val="24"/>
          <w:lang w:val="en-GB"/>
        </w:rPr>
        <w:t>ancient Greek plays</w:t>
      </w:r>
      <w:r w:rsidRPr="00F5419C">
        <w:rPr>
          <w:rFonts w:ascii="Helvetica" w:hAnsi="Helvetica" w:cs="Helvetica"/>
          <w:sz w:val="24"/>
          <w:szCs w:val="24"/>
          <w:lang w:val="en-GB"/>
        </w:rPr>
        <w:t xml:space="preserve"> as a starting point, the </w:t>
      </w:r>
      <w:r>
        <w:rPr>
          <w:rFonts w:ascii="Helvetica" w:hAnsi="Helvetica" w:cs="Helvetica"/>
          <w:sz w:val="24"/>
          <w:szCs w:val="24"/>
          <w:lang w:val="en-GB"/>
        </w:rPr>
        <w:t>adolescent students,</w:t>
      </w:r>
      <w:r w:rsidRPr="00F5419C">
        <w:rPr>
          <w:rFonts w:ascii="Helvetica" w:hAnsi="Helvetica" w:cs="Helvetica"/>
          <w:sz w:val="24"/>
          <w:szCs w:val="24"/>
          <w:lang w:val="en-GB"/>
        </w:rPr>
        <w:t xml:space="preserve"> aged 13-17, </w:t>
      </w:r>
      <w:r>
        <w:rPr>
          <w:rFonts w:ascii="Helvetica" w:hAnsi="Helvetica" w:cs="Helvetica"/>
          <w:sz w:val="24"/>
          <w:szCs w:val="24"/>
          <w:lang w:val="en-GB"/>
        </w:rPr>
        <w:t>who</w:t>
      </w:r>
      <w:r w:rsidRPr="00F5419C">
        <w:rPr>
          <w:rFonts w:ascii="Helvetica" w:hAnsi="Helvetica" w:cs="Helvetica"/>
          <w:sz w:val="24"/>
          <w:szCs w:val="24"/>
          <w:lang w:val="en-GB"/>
        </w:rPr>
        <w:t xml:space="preserve"> will take place in this year’s edition of </w:t>
      </w:r>
      <w:r w:rsidRPr="00F5419C">
        <w:rPr>
          <w:rFonts w:ascii="Helvetica" w:hAnsi="Helvetica" w:cs="Helvetica"/>
          <w:i/>
          <w:iCs/>
          <w:sz w:val="24"/>
          <w:szCs w:val="24"/>
          <w:lang w:val="en-GB"/>
        </w:rPr>
        <w:t xml:space="preserve">Ancient Future Chorus </w:t>
      </w:r>
      <w:r w:rsidRPr="00F5419C">
        <w:rPr>
          <w:rFonts w:ascii="Helvetica" w:hAnsi="Helvetica" w:cs="Helvetica"/>
          <w:sz w:val="24"/>
          <w:szCs w:val="24"/>
          <w:lang w:val="en-GB"/>
        </w:rPr>
        <w:t xml:space="preserve">(renamed from </w:t>
      </w:r>
      <w:r w:rsidRPr="00F5419C">
        <w:rPr>
          <w:rFonts w:ascii="Helvetica" w:hAnsi="Helvetica" w:cs="Helvetica"/>
          <w:i/>
          <w:iCs/>
          <w:sz w:val="24"/>
          <w:szCs w:val="24"/>
          <w:lang w:val="en-GB"/>
        </w:rPr>
        <w:t xml:space="preserve">Ancient Future </w:t>
      </w:r>
      <w:r>
        <w:rPr>
          <w:rFonts w:ascii="Helvetica" w:hAnsi="Helvetica" w:cs="Helvetica"/>
          <w:i/>
          <w:iCs/>
          <w:sz w:val="24"/>
          <w:szCs w:val="24"/>
          <w:lang w:val="en-GB"/>
        </w:rPr>
        <w:t>Solo</w:t>
      </w:r>
      <w:r w:rsidRPr="00F5419C">
        <w:rPr>
          <w:rFonts w:ascii="Helvetica" w:hAnsi="Helvetica" w:cs="Helvetica"/>
          <w:sz w:val="24"/>
          <w:szCs w:val="24"/>
          <w:lang w:val="en-GB"/>
        </w:rPr>
        <w:t xml:space="preserve">) will be encouraged to create their own choreographic piece. Participants will also work together with theatre researcher </w:t>
      </w:r>
      <w:proofErr w:type="spellStart"/>
      <w:r w:rsidRPr="00F5419C">
        <w:rPr>
          <w:rFonts w:ascii="Helvetica" w:hAnsi="Helvetica" w:cs="Helvetica"/>
          <w:sz w:val="24"/>
          <w:szCs w:val="24"/>
          <w:lang w:val="en-GB"/>
        </w:rPr>
        <w:t>Paraskevi</w:t>
      </w:r>
      <w:proofErr w:type="spellEnd"/>
      <w:r w:rsidRPr="00F5419C">
        <w:rPr>
          <w:rFonts w:ascii="Helvetica" w:hAnsi="Helvetica" w:cs="Helvetica"/>
          <w:sz w:val="24"/>
          <w:szCs w:val="24"/>
          <w:lang w:val="en-GB"/>
        </w:rPr>
        <w:t xml:space="preserve"> </w:t>
      </w:r>
      <w:proofErr w:type="spellStart"/>
      <w:r w:rsidRPr="00F5419C">
        <w:rPr>
          <w:rFonts w:ascii="Helvetica" w:hAnsi="Helvetica" w:cs="Helvetica"/>
          <w:sz w:val="24"/>
          <w:szCs w:val="24"/>
          <w:lang w:val="en-GB"/>
        </w:rPr>
        <w:t>Tektonidou</w:t>
      </w:r>
      <w:proofErr w:type="spellEnd"/>
      <w:r w:rsidRPr="00F5419C">
        <w:rPr>
          <w:rFonts w:ascii="Helvetica" w:hAnsi="Helvetica" w:cs="Helvetica"/>
          <w:sz w:val="24"/>
          <w:szCs w:val="24"/>
          <w:lang w:val="en-GB"/>
        </w:rPr>
        <w:t>. More information on these two events will be announced via press release</w:t>
      </w:r>
      <w:r>
        <w:rPr>
          <w:rFonts w:ascii="Helvetica" w:hAnsi="Helvetica" w:cs="Helvetica"/>
          <w:sz w:val="24"/>
          <w:szCs w:val="24"/>
          <w:lang w:val="en-GB"/>
        </w:rPr>
        <w:t>s</w:t>
      </w:r>
      <w:r w:rsidRPr="00F5419C">
        <w:rPr>
          <w:rFonts w:ascii="Helvetica" w:hAnsi="Helvetica" w:cs="Helvetica"/>
          <w:sz w:val="24"/>
          <w:szCs w:val="24"/>
          <w:lang w:val="en-GB"/>
        </w:rPr>
        <w:t xml:space="preserve"> later in January.</w:t>
      </w:r>
    </w:p>
    <w:p w14:paraId="2B8011CB" w14:textId="77777777" w:rsidR="007E081F" w:rsidRPr="00F5419C" w:rsidRDefault="007E081F" w:rsidP="007E081F">
      <w:pPr>
        <w:pStyle w:val="NormalWeb"/>
        <w:spacing w:line="360" w:lineRule="auto"/>
        <w:rPr>
          <w:rFonts w:ascii="Helvetica" w:hAnsi="Helvetica" w:cs="Helvetica"/>
          <w:i/>
          <w:iCs/>
          <w:color w:val="201F1E"/>
          <w:shd w:val="clear" w:color="auto" w:fill="FFFFFF"/>
          <w:lang w:val="en-GB"/>
        </w:rPr>
      </w:pPr>
    </w:p>
    <w:p w14:paraId="6B375390" w14:textId="77777777" w:rsidR="007E081F" w:rsidRPr="00F5419C" w:rsidRDefault="007E081F" w:rsidP="007E081F">
      <w:pPr>
        <w:pStyle w:val="NormalWeb"/>
        <w:spacing w:line="360" w:lineRule="auto"/>
        <w:rPr>
          <w:rFonts w:ascii="Helvetica" w:hAnsi="Helvetica" w:cs="Helvetica"/>
          <w:i/>
          <w:iCs/>
          <w:color w:val="201F1E"/>
          <w:shd w:val="clear" w:color="auto" w:fill="FFFFFF"/>
          <w:lang w:val="en-GB"/>
        </w:rPr>
      </w:pPr>
      <w:r w:rsidRPr="00F5419C">
        <w:rPr>
          <w:rFonts w:ascii="Helvetica" w:hAnsi="Helvetica" w:cs="Helvetica"/>
          <w:i/>
          <w:iCs/>
          <w:color w:val="201F1E"/>
          <w:shd w:val="clear" w:color="auto" w:fill="FFFFFF"/>
          <w:lang w:val="en-GB"/>
        </w:rPr>
        <w:t>Participation in all Open Plan events is free of charge.</w:t>
      </w:r>
    </w:p>
    <w:p w14:paraId="448DABB4" w14:textId="77777777" w:rsidR="007E081F" w:rsidRPr="00F5419C" w:rsidRDefault="007E081F" w:rsidP="007E081F">
      <w:pPr>
        <w:pStyle w:val="NormalWeb"/>
        <w:spacing w:line="360" w:lineRule="auto"/>
        <w:jc w:val="both"/>
        <w:rPr>
          <w:rFonts w:ascii="Helvetica" w:hAnsi="Helvetica" w:cs="Helvetica"/>
          <w:i/>
          <w:iCs/>
          <w:color w:val="201F1E"/>
          <w:shd w:val="clear" w:color="auto" w:fill="FFFFFF"/>
          <w:lang w:val="en-GB"/>
        </w:rPr>
      </w:pPr>
      <w:r w:rsidRPr="00F5419C">
        <w:rPr>
          <w:rFonts w:ascii="Helvetica" w:hAnsi="Helvetica" w:cs="Helvetica"/>
          <w:i/>
          <w:iCs/>
          <w:color w:val="201F1E"/>
          <w:shd w:val="clear" w:color="auto" w:fill="FFFFFF"/>
          <w:lang w:val="en-GB"/>
        </w:rPr>
        <w:t>The Athens Epidaurus Festival has ensured all necessary measures against the spread of COVID-19 will be strictly observed during the workshops. In case of emergency measures, the meetings will be held online.</w:t>
      </w:r>
    </w:p>
    <w:p w14:paraId="35B658F3" w14:textId="77777777" w:rsidR="007E081F" w:rsidRDefault="007E081F" w:rsidP="007E081F">
      <w:pPr>
        <w:pStyle w:val="NormalWeb"/>
        <w:spacing w:line="360" w:lineRule="auto"/>
        <w:rPr>
          <w:rFonts w:ascii="Helvetica" w:hAnsi="Helvetica" w:cs="Helvetica"/>
          <w:color w:val="201F1E"/>
          <w:shd w:val="clear" w:color="auto" w:fill="FFFFFF"/>
          <w:lang w:val="en-GB"/>
        </w:rPr>
      </w:pPr>
    </w:p>
    <w:p w14:paraId="3E82C476" w14:textId="77777777" w:rsidR="007E081F" w:rsidRDefault="007E081F" w:rsidP="007E081F">
      <w:pPr>
        <w:pStyle w:val="NormalWeb"/>
        <w:spacing w:line="360" w:lineRule="auto"/>
        <w:rPr>
          <w:rFonts w:ascii="Helvetica" w:hAnsi="Helvetica" w:cs="Helvetica"/>
          <w:color w:val="201F1E"/>
          <w:shd w:val="clear" w:color="auto" w:fill="FFFFFF"/>
          <w:lang w:val="en-GB"/>
        </w:rPr>
      </w:pPr>
    </w:p>
    <w:p w14:paraId="562BBBD1" w14:textId="77777777" w:rsidR="007E081F" w:rsidRDefault="007E081F" w:rsidP="007E081F">
      <w:pPr>
        <w:pStyle w:val="NormalWeb"/>
        <w:spacing w:line="360" w:lineRule="auto"/>
        <w:rPr>
          <w:rFonts w:ascii="Helvetica" w:hAnsi="Helvetica" w:cs="Helvetica"/>
          <w:color w:val="201F1E"/>
          <w:shd w:val="clear" w:color="auto" w:fill="FFFFFF"/>
          <w:lang w:val="en-GB"/>
        </w:rPr>
      </w:pPr>
    </w:p>
    <w:p w14:paraId="0A0103EB" w14:textId="39B7AB19" w:rsidR="007E081F" w:rsidRPr="00F5419C" w:rsidRDefault="007E081F" w:rsidP="007E081F">
      <w:pPr>
        <w:pStyle w:val="NormalWeb"/>
        <w:spacing w:line="360" w:lineRule="auto"/>
        <w:rPr>
          <w:rFonts w:ascii="Helvetica" w:hAnsi="Helvetica" w:cs="Helvetica"/>
          <w:color w:val="201F1E"/>
          <w:shd w:val="clear" w:color="auto" w:fill="FFFFFF"/>
          <w:lang w:val="en-GB"/>
        </w:rPr>
      </w:pPr>
      <w:r w:rsidRPr="00F5419C">
        <w:rPr>
          <w:rFonts w:ascii="Helvetica" w:hAnsi="Helvetica" w:cs="Helvetica"/>
          <w:color w:val="201F1E"/>
          <w:shd w:val="clear" w:color="auto" w:fill="FFFFFF"/>
          <w:lang w:val="en-GB"/>
        </w:rPr>
        <w:t>Open Plan is funded by the Hellenic Ministry of Culture &amp; Sports.</w:t>
      </w:r>
    </w:p>
    <w:p w14:paraId="6B6710D0" w14:textId="77777777" w:rsidR="00C65925" w:rsidRPr="00B863D8" w:rsidRDefault="00CF7B0F" w:rsidP="00C65925">
      <w:pPr>
        <w:spacing w:after="0" w:line="360" w:lineRule="auto"/>
        <w:rPr>
          <w:rFonts w:ascii="Helvetica" w:hAnsi="Helvetica" w:cs="Helvetica"/>
          <w:sz w:val="24"/>
          <w:szCs w:val="24"/>
        </w:rPr>
      </w:pPr>
      <w:r w:rsidRPr="00CF7B0F">
        <w:rPr>
          <w:rFonts w:ascii="Helvetica" w:hAnsi="Helvetica" w:cs="Helvetica"/>
          <w:noProof/>
          <w:sz w:val="24"/>
          <w:szCs w:val="24"/>
        </w:rPr>
        <w:drawing>
          <wp:inline distT="0" distB="0" distL="0" distR="0" wp14:anchorId="4F4AE58C" wp14:editId="32E79133">
            <wp:extent cx="2052617" cy="563245"/>
            <wp:effectExtent l="0" t="0" r="508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8" cstate="print">
                      <a:extLst>
                        <a:ext uri="{28A0092B-C50C-407E-A947-70E740481C1C}">
                          <a14:useLocalDpi xmlns:a14="http://schemas.microsoft.com/office/drawing/2010/main" val="0"/>
                        </a:ext>
                      </a:extLst>
                    </a:blip>
                    <a:srcRect l="22156" t="8578" r="38959" b="78104"/>
                    <a:stretch/>
                  </pic:blipFill>
                  <pic:spPr bwMode="auto">
                    <a:xfrm>
                      <a:off x="0" y="0"/>
                      <a:ext cx="2052617" cy="563245"/>
                    </a:xfrm>
                    <a:prstGeom prst="rect">
                      <a:avLst/>
                    </a:prstGeom>
                    <a:noFill/>
                    <a:ln>
                      <a:noFill/>
                    </a:ln>
                    <a:extLst>
                      <a:ext uri="{53640926-AAD7-44D8-BBD7-CCE9431645EC}">
                        <a14:shadowObscured xmlns:a14="http://schemas.microsoft.com/office/drawing/2010/main"/>
                      </a:ext>
                    </a:extLst>
                  </pic:spPr>
                </pic:pic>
              </a:graphicData>
            </a:graphic>
          </wp:inline>
        </w:drawing>
      </w:r>
    </w:p>
    <w:p w14:paraId="0D8FEC8A" w14:textId="77777777" w:rsidR="007E081F" w:rsidRDefault="007E081F" w:rsidP="007E081F">
      <w:pPr>
        <w:spacing w:after="0" w:line="360" w:lineRule="auto"/>
        <w:rPr>
          <w:rFonts w:ascii="Helvetica" w:hAnsi="Helvetica" w:cs="Helvetica"/>
          <w:sz w:val="24"/>
          <w:szCs w:val="24"/>
          <w:lang w:val="en-GB"/>
        </w:rPr>
      </w:pPr>
    </w:p>
    <w:p w14:paraId="0052B37D" w14:textId="3B858D71" w:rsidR="007E081F" w:rsidRPr="00F5419C" w:rsidRDefault="007E081F" w:rsidP="007E081F">
      <w:pPr>
        <w:spacing w:after="0" w:line="360" w:lineRule="auto"/>
        <w:rPr>
          <w:rFonts w:ascii="Helvetica" w:hAnsi="Helvetica" w:cs="Helvetica"/>
          <w:sz w:val="24"/>
          <w:szCs w:val="24"/>
          <w:lang w:val="en-GB"/>
        </w:rPr>
      </w:pPr>
      <w:r w:rsidRPr="00F5419C">
        <w:rPr>
          <w:rFonts w:ascii="Helvetica" w:hAnsi="Helvetica" w:cs="Helvetica"/>
          <w:sz w:val="24"/>
          <w:szCs w:val="24"/>
          <w:lang w:val="en-GB"/>
        </w:rPr>
        <w:t>Grand Sponsor</w:t>
      </w:r>
    </w:p>
    <w:p w14:paraId="637B9E23" w14:textId="52C581DC" w:rsidR="00C65925" w:rsidRPr="00B863D8" w:rsidRDefault="007E081F" w:rsidP="00C65925">
      <w:pPr>
        <w:spacing w:after="0" w:line="360" w:lineRule="auto"/>
        <w:rPr>
          <w:rFonts w:ascii="Helvetica" w:hAnsi="Helvetica" w:cs="Helvetica"/>
          <w:sz w:val="24"/>
          <w:szCs w:val="24"/>
          <w:lang w:val="el-GR"/>
        </w:rPr>
      </w:pPr>
      <w:r w:rsidRPr="00CF7B0F">
        <w:rPr>
          <w:rFonts w:ascii="Helvetica" w:hAnsi="Helvetica" w:cs="Helvetica"/>
          <w:noProof/>
          <w:sz w:val="24"/>
          <w:szCs w:val="24"/>
        </w:rPr>
        <w:drawing>
          <wp:anchor distT="0" distB="0" distL="114300" distR="114300" simplePos="0" relativeHeight="251658240" behindDoc="0" locked="0" layoutInCell="1" allowOverlap="1" wp14:anchorId="74754E37" wp14:editId="3E49B491">
            <wp:simplePos x="0" y="0"/>
            <wp:positionH relativeFrom="column">
              <wp:posOffset>1067</wp:posOffset>
            </wp:positionH>
            <wp:positionV relativeFrom="paragraph">
              <wp:posOffset>126460</wp:posOffset>
            </wp:positionV>
            <wp:extent cx="1155600" cy="766800"/>
            <wp:effectExtent l="0" t="0" r="635"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l="36481" t="44920" r="46364" b="40857"/>
                    <a:stretch>
                      <a:fillRect/>
                    </a:stretch>
                  </pic:blipFill>
                  <pic:spPr bwMode="auto">
                    <a:xfrm>
                      <a:off x="0" y="0"/>
                      <a:ext cx="11556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925" w:rsidRPr="00B863D8">
        <w:rPr>
          <w:rFonts w:ascii="Helvetica" w:hAnsi="Helvetica" w:cs="Helvetica"/>
          <w:noProof/>
          <w:sz w:val="24"/>
          <w:szCs w:val="24"/>
        </w:rPr>
        <w:t xml:space="preserve">           </w:t>
      </w:r>
    </w:p>
    <w:p w14:paraId="186E982F" w14:textId="77777777"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p>
    <w:p w14:paraId="48474376" w14:textId="77777777" w:rsidR="007E081F" w:rsidRDefault="007E081F" w:rsidP="007E081F">
      <w:pPr>
        <w:spacing w:after="0" w:line="360" w:lineRule="auto"/>
        <w:rPr>
          <w:rFonts w:ascii="Helvetica" w:hAnsi="Helvetica" w:cs="Helvetica"/>
          <w:sz w:val="24"/>
          <w:szCs w:val="24"/>
          <w:lang w:val="el-GR"/>
        </w:rPr>
      </w:pPr>
    </w:p>
    <w:p w14:paraId="5735F049" w14:textId="77777777" w:rsidR="007E081F" w:rsidRDefault="007E081F" w:rsidP="00C65925">
      <w:pPr>
        <w:spacing w:after="0" w:line="360" w:lineRule="auto"/>
        <w:jc w:val="center"/>
        <w:rPr>
          <w:rFonts w:ascii="Helvetica" w:hAnsi="Helvetica" w:cs="Helvetica"/>
          <w:sz w:val="24"/>
          <w:szCs w:val="24"/>
          <w:lang w:val="el-GR"/>
        </w:rPr>
      </w:pPr>
    </w:p>
    <w:p w14:paraId="65D0F307" w14:textId="70F3E21A" w:rsidR="00C65925" w:rsidRPr="007E081F" w:rsidRDefault="00C65925" w:rsidP="00C65925">
      <w:pPr>
        <w:spacing w:after="0" w:line="360" w:lineRule="auto"/>
        <w:jc w:val="center"/>
        <w:rPr>
          <w:rFonts w:ascii="Helvetica" w:hAnsi="Helvetica" w:cs="Helvetica"/>
          <w:sz w:val="24"/>
          <w:szCs w:val="24"/>
        </w:rPr>
      </w:pPr>
      <w:r w:rsidRPr="007E081F">
        <w:rPr>
          <w:rFonts w:ascii="Helvetica" w:hAnsi="Helvetica" w:cs="Helvetica"/>
          <w:sz w:val="24"/>
          <w:szCs w:val="24"/>
        </w:rPr>
        <w:t>*</w:t>
      </w:r>
    </w:p>
    <w:p w14:paraId="1C0836FA" w14:textId="77777777" w:rsidR="00C65925" w:rsidRPr="007E081F" w:rsidRDefault="00C65925" w:rsidP="00C65925">
      <w:pPr>
        <w:spacing w:line="360" w:lineRule="auto"/>
        <w:rPr>
          <w:rFonts w:ascii="Helvetica" w:hAnsi="Helvetica" w:cs="Helvetica"/>
          <w:b/>
          <w:bCs/>
          <w:sz w:val="24"/>
          <w:szCs w:val="24"/>
        </w:rPr>
      </w:pPr>
    </w:p>
    <w:p w14:paraId="5974C85D" w14:textId="77777777" w:rsidR="007E081F" w:rsidRPr="00F5419C" w:rsidRDefault="007E081F" w:rsidP="007E081F">
      <w:pPr>
        <w:spacing w:line="276" w:lineRule="auto"/>
        <w:jc w:val="center"/>
        <w:rPr>
          <w:rFonts w:ascii="Helvetica" w:hAnsi="Helvetica" w:cs="Helvetica"/>
          <w:bCs/>
          <w:sz w:val="24"/>
          <w:szCs w:val="24"/>
          <w:shd w:val="clear" w:color="auto" w:fill="FFFFFF"/>
          <w:lang w:val="en-GB"/>
        </w:rPr>
      </w:pPr>
      <w:proofErr w:type="spellStart"/>
      <w:r w:rsidRPr="00F5419C">
        <w:rPr>
          <w:rFonts w:ascii="Helvetica" w:hAnsi="Helvetica" w:cs="Helvetica"/>
          <w:b/>
          <w:i/>
          <w:sz w:val="24"/>
          <w:szCs w:val="24"/>
          <w:shd w:val="clear" w:color="auto" w:fill="FFFFFF"/>
          <w:lang w:val="en-GB"/>
        </w:rPr>
        <w:t>Morphés</w:t>
      </w:r>
      <w:proofErr w:type="spellEnd"/>
      <w:r w:rsidRPr="00F5419C">
        <w:rPr>
          <w:rFonts w:ascii="Helvetica" w:hAnsi="Helvetica" w:cs="Helvetica"/>
          <w:bCs/>
          <w:sz w:val="24"/>
          <w:szCs w:val="24"/>
          <w:shd w:val="clear" w:color="auto" w:fill="FFFFFF"/>
          <w:lang w:val="en-GB"/>
        </w:rPr>
        <w:t xml:space="preserve"> </w:t>
      </w:r>
    </w:p>
    <w:p w14:paraId="4CC1EEAE" w14:textId="77777777" w:rsidR="007E081F" w:rsidRPr="00F5419C" w:rsidRDefault="007E081F" w:rsidP="007E081F">
      <w:pPr>
        <w:spacing w:line="276" w:lineRule="auto"/>
        <w:jc w:val="center"/>
        <w:rPr>
          <w:rFonts w:ascii="Helvetica" w:hAnsi="Helvetica" w:cs="Helvetica"/>
          <w:bCs/>
          <w:sz w:val="24"/>
          <w:szCs w:val="24"/>
          <w:shd w:val="clear" w:color="auto" w:fill="FFFFFF"/>
          <w:lang w:val="en-GB"/>
        </w:rPr>
      </w:pPr>
      <w:r>
        <w:rPr>
          <w:rFonts w:ascii="Helvetica" w:hAnsi="Helvetica" w:cs="Helvetica"/>
          <w:bCs/>
          <w:sz w:val="24"/>
          <w:szCs w:val="24"/>
          <w:shd w:val="clear" w:color="auto" w:fill="FFFFFF"/>
          <w:lang w:val="en-GB"/>
        </w:rPr>
        <w:t>A</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lang w:val="en-GB"/>
        </w:rPr>
        <w:t>fashion</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workshop</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inspired</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by</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Euripides</w:t>
      </w:r>
      <w:r w:rsidRPr="00F5419C">
        <w:rPr>
          <w:rFonts w:ascii="Helvetica" w:hAnsi="Helvetica" w:cs="Helvetica"/>
          <w:bCs/>
          <w:sz w:val="24"/>
          <w:szCs w:val="24"/>
          <w:shd w:val="clear" w:color="auto" w:fill="FFFFFF"/>
          <w:lang w:val="en-GB"/>
        </w:rPr>
        <w:t xml:space="preserve">’ </w:t>
      </w:r>
      <w:r>
        <w:rPr>
          <w:rFonts w:ascii="Helvetica" w:hAnsi="Helvetica" w:cs="Helvetica"/>
          <w:bCs/>
          <w:i/>
          <w:iCs/>
          <w:sz w:val="24"/>
          <w:szCs w:val="24"/>
          <w:shd w:val="clear" w:color="auto" w:fill="FFFFFF"/>
        </w:rPr>
        <w:t>Helen</w:t>
      </w:r>
    </w:p>
    <w:p w14:paraId="46EE6632" w14:textId="77777777" w:rsidR="007E081F" w:rsidRPr="00F5419C" w:rsidRDefault="007E081F" w:rsidP="007E081F">
      <w:pPr>
        <w:spacing w:line="276" w:lineRule="auto"/>
        <w:rPr>
          <w:rFonts w:ascii="Helvetica" w:hAnsi="Helvetica" w:cs="Helvetica"/>
          <w:bCs/>
          <w:sz w:val="24"/>
          <w:szCs w:val="24"/>
          <w:shd w:val="clear" w:color="auto" w:fill="FFFFFF"/>
          <w:lang w:val="en-GB"/>
        </w:rPr>
      </w:pPr>
      <w:r>
        <w:rPr>
          <w:rFonts w:ascii="Helvetica" w:hAnsi="Helvetica" w:cs="Helvetica"/>
          <w:bCs/>
          <w:sz w:val="24"/>
          <w:szCs w:val="24"/>
          <w:shd w:val="clear" w:color="auto" w:fill="FFFFFF"/>
        </w:rPr>
        <w:t xml:space="preserve"> under</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the</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guidance</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of</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world</w:t>
      </w:r>
      <w:r w:rsidRPr="00F5419C">
        <w:rPr>
          <w:rFonts w:ascii="Helvetica" w:hAnsi="Helvetica" w:cs="Helvetica"/>
          <w:bCs/>
          <w:sz w:val="24"/>
          <w:szCs w:val="24"/>
          <w:shd w:val="clear" w:color="auto" w:fill="FFFFFF"/>
          <w:lang w:val="en-GB"/>
        </w:rPr>
        <w:t>-</w:t>
      </w:r>
      <w:r>
        <w:rPr>
          <w:rFonts w:ascii="Helvetica" w:hAnsi="Helvetica" w:cs="Helvetica"/>
          <w:bCs/>
          <w:sz w:val="24"/>
          <w:szCs w:val="24"/>
          <w:shd w:val="clear" w:color="auto" w:fill="FFFFFF"/>
        </w:rPr>
        <w:t>renowned</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fashion</w:t>
      </w:r>
      <w:r w:rsidRPr="00F5419C">
        <w:rPr>
          <w:rFonts w:ascii="Helvetica" w:hAnsi="Helvetica" w:cs="Helvetica"/>
          <w:bCs/>
          <w:sz w:val="24"/>
          <w:szCs w:val="24"/>
          <w:shd w:val="clear" w:color="auto" w:fill="FFFFFF"/>
          <w:lang w:val="en-GB"/>
        </w:rPr>
        <w:t xml:space="preserve"> </w:t>
      </w:r>
      <w:r>
        <w:rPr>
          <w:rFonts w:ascii="Helvetica" w:hAnsi="Helvetica" w:cs="Helvetica"/>
          <w:bCs/>
          <w:sz w:val="24"/>
          <w:szCs w:val="24"/>
          <w:shd w:val="clear" w:color="auto" w:fill="FFFFFF"/>
        </w:rPr>
        <w:t xml:space="preserve">designer Christos </w:t>
      </w:r>
      <w:proofErr w:type="spellStart"/>
      <w:r>
        <w:rPr>
          <w:rFonts w:ascii="Helvetica" w:hAnsi="Helvetica" w:cs="Helvetica"/>
          <w:bCs/>
          <w:sz w:val="24"/>
          <w:szCs w:val="24"/>
          <w:shd w:val="clear" w:color="auto" w:fill="FFFFFF"/>
        </w:rPr>
        <w:t>Costarellos</w:t>
      </w:r>
      <w:proofErr w:type="spellEnd"/>
    </w:p>
    <w:p w14:paraId="42D375F7" w14:textId="77777777" w:rsidR="007E081F" w:rsidRPr="00F5419C" w:rsidRDefault="007E081F" w:rsidP="007E081F">
      <w:pPr>
        <w:spacing w:line="360" w:lineRule="auto"/>
        <w:rPr>
          <w:rFonts w:ascii="Helvetica" w:hAnsi="Helvetica" w:cs="Helvetica"/>
          <w:sz w:val="24"/>
          <w:szCs w:val="24"/>
          <w:u w:val="single"/>
          <w:shd w:val="clear" w:color="auto" w:fill="FFFFFF"/>
          <w:lang w:val="en-GB"/>
        </w:rPr>
      </w:pPr>
    </w:p>
    <w:p w14:paraId="45614A7D" w14:textId="77777777" w:rsidR="007E081F" w:rsidRDefault="007E081F" w:rsidP="007E081F">
      <w:pPr>
        <w:spacing w:line="360" w:lineRule="auto"/>
        <w:jc w:val="both"/>
        <w:rPr>
          <w:rFonts w:ascii="Helvetica" w:hAnsi="Helvetica" w:cs="Helvetica"/>
          <w:sz w:val="24"/>
          <w:szCs w:val="24"/>
          <w:shd w:val="clear" w:color="auto" w:fill="FFFFFF"/>
          <w:lang w:val="en-GB"/>
        </w:rPr>
      </w:pPr>
      <w:r>
        <w:rPr>
          <w:rFonts w:ascii="Helvetica" w:hAnsi="Helvetica" w:cs="Helvetica"/>
          <w:sz w:val="24"/>
          <w:szCs w:val="24"/>
          <w:shd w:val="clear" w:color="auto" w:fill="FFFFFF"/>
          <w:lang w:val="en-GB"/>
        </w:rPr>
        <w:t xml:space="preserve">The </w:t>
      </w:r>
      <w:proofErr w:type="spellStart"/>
      <w:r w:rsidRPr="00F5419C">
        <w:rPr>
          <w:rFonts w:ascii="Helvetica" w:hAnsi="Helvetica" w:cs="Helvetica"/>
          <w:sz w:val="24"/>
          <w:szCs w:val="24"/>
          <w:shd w:val="clear" w:color="auto" w:fill="FFFFFF"/>
          <w:lang w:val="en-GB"/>
        </w:rPr>
        <w:t>Morphés</w:t>
      </w:r>
      <w:proofErr w:type="spellEnd"/>
      <w:r>
        <w:rPr>
          <w:rFonts w:ascii="Helvetica" w:hAnsi="Helvetica" w:cs="Helvetica"/>
          <w:sz w:val="24"/>
          <w:szCs w:val="24"/>
          <w:shd w:val="clear" w:color="auto" w:fill="FFFFFF"/>
          <w:lang w:val="en-GB"/>
        </w:rPr>
        <w:t xml:space="preserve"> fashion workshop that was launched in 2021, fostering a creative dialogue between Fashion and Ancient Drama, was met with great success. </w:t>
      </w:r>
    </w:p>
    <w:p w14:paraId="40737B5F" w14:textId="77777777" w:rsidR="007E081F" w:rsidRDefault="007E081F" w:rsidP="007E081F">
      <w:pPr>
        <w:spacing w:line="360" w:lineRule="auto"/>
        <w:jc w:val="both"/>
        <w:rPr>
          <w:rFonts w:ascii="Helvetica" w:hAnsi="Helvetica" w:cs="Helvetica"/>
          <w:sz w:val="24"/>
          <w:szCs w:val="24"/>
          <w:shd w:val="clear" w:color="auto" w:fill="FFFFFF"/>
          <w:lang w:val="en-GB"/>
        </w:rPr>
      </w:pPr>
      <w:r>
        <w:rPr>
          <w:rFonts w:ascii="Helvetica" w:hAnsi="Helvetica" w:cs="Helvetica"/>
          <w:sz w:val="24"/>
          <w:szCs w:val="24"/>
          <w:shd w:val="clear" w:color="auto" w:fill="FFFFFF"/>
          <w:lang w:val="en-GB"/>
        </w:rPr>
        <w:t xml:space="preserve">This year, the </w:t>
      </w:r>
      <w:proofErr w:type="spellStart"/>
      <w:r w:rsidRPr="00F5419C">
        <w:rPr>
          <w:rFonts w:ascii="Helvetica" w:hAnsi="Helvetica" w:cs="Helvetica"/>
          <w:sz w:val="24"/>
          <w:szCs w:val="24"/>
          <w:shd w:val="clear" w:color="auto" w:fill="FFFFFF"/>
          <w:lang w:val="en-GB"/>
        </w:rPr>
        <w:t>Morphés</w:t>
      </w:r>
      <w:proofErr w:type="spellEnd"/>
      <w:r>
        <w:rPr>
          <w:rFonts w:ascii="Helvetica" w:hAnsi="Helvetica" w:cs="Helvetica"/>
          <w:sz w:val="24"/>
          <w:szCs w:val="24"/>
          <w:shd w:val="clear" w:color="auto" w:fill="FFFFFF"/>
          <w:lang w:val="en-GB"/>
        </w:rPr>
        <w:t xml:space="preserve"> workshop is once again held by the </w:t>
      </w:r>
      <w:proofErr w:type="gramStart"/>
      <w:r>
        <w:rPr>
          <w:rFonts w:ascii="Helvetica" w:hAnsi="Helvetica" w:cs="Helvetica"/>
          <w:sz w:val="24"/>
          <w:szCs w:val="24"/>
          <w:shd w:val="clear" w:color="auto" w:fill="FFFFFF"/>
          <w:lang w:val="en-GB"/>
        </w:rPr>
        <w:t>Festival</w:t>
      </w:r>
      <w:proofErr w:type="gramEnd"/>
      <w:r>
        <w:rPr>
          <w:rFonts w:ascii="Helvetica" w:hAnsi="Helvetica" w:cs="Helvetica"/>
          <w:sz w:val="24"/>
          <w:szCs w:val="24"/>
          <w:shd w:val="clear" w:color="auto" w:fill="FFFFFF"/>
          <w:lang w:val="en-GB"/>
        </w:rPr>
        <w:t xml:space="preserve">, now guided by established fashion designer Christos </w:t>
      </w:r>
      <w:proofErr w:type="spellStart"/>
      <w:r>
        <w:rPr>
          <w:rFonts w:ascii="Helvetica" w:hAnsi="Helvetica" w:cs="Helvetica"/>
          <w:sz w:val="24"/>
          <w:szCs w:val="24"/>
          <w:shd w:val="clear" w:color="auto" w:fill="FFFFFF"/>
          <w:lang w:val="en-GB"/>
        </w:rPr>
        <w:t>Costarellos</w:t>
      </w:r>
      <w:proofErr w:type="spellEnd"/>
      <w:r>
        <w:rPr>
          <w:rFonts w:ascii="Helvetica" w:hAnsi="Helvetica" w:cs="Helvetica"/>
          <w:sz w:val="24"/>
          <w:szCs w:val="24"/>
          <w:shd w:val="clear" w:color="auto" w:fill="FFFFFF"/>
          <w:lang w:val="en-GB"/>
        </w:rPr>
        <w:t xml:space="preserve">. Euripides’ </w:t>
      </w:r>
      <w:r>
        <w:rPr>
          <w:rFonts w:ascii="Helvetica" w:hAnsi="Helvetica" w:cs="Helvetica"/>
          <w:i/>
          <w:iCs/>
          <w:sz w:val="24"/>
          <w:szCs w:val="24"/>
          <w:shd w:val="clear" w:color="auto" w:fill="FFFFFF"/>
          <w:lang w:val="en-GB"/>
        </w:rPr>
        <w:t>Helen</w:t>
      </w:r>
      <w:r>
        <w:rPr>
          <w:rFonts w:ascii="Helvetica" w:hAnsi="Helvetica" w:cs="Helvetica"/>
          <w:sz w:val="24"/>
          <w:szCs w:val="24"/>
          <w:shd w:val="clear" w:color="auto" w:fill="FFFFFF"/>
          <w:lang w:val="en-GB"/>
        </w:rPr>
        <w:t xml:space="preserve"> will serve as the source of inspiration for the 2022 edition of the workshop. According to the play, an ironic drama with plenty of humorous aspects, Helen never reached Troy; only a phantom, made in her likeness, did. </w:t>
      </w:r>
    </w:p>
    <w:p w14:paraId="2950BCD0" w14:textId="77777777" w:rsidR="007E081F" w:rsidRDefault="007E081F" w:rsidP="007E081F">
      <w:pPr>
        <w:spacing w:line="360" w:lineRule="auto"/>
        <w:jc w:val="both"/>
        <w:rPr>
          <w:rFonts w:ascii="Helvetica" w:hAnsi="Helvetica" w:cs="Helvetica"/>
          <w:sz w:val="24"/>
          <w:szCs w:val="24"/>
          <w:shd w:val="clear" w:color="auto" w:fill="FFFFFF"/>
        </w:rPr>
      </w:pPr>
      <w:r>
        <w:rPr>
          <w:rFonts w:ascii="Helvetica" w:hAnsi="Helvetica" w:cs="Helvetica"/>
          <w:sz w:val="24"/>
          <w:szCs w:val="24"/>
          <w:shd w:val="clear" w:color="auto" w:fill="FFFFFF"/>
          <w:lang w:val="en-GB"/>
        </w:rPr>
        <w:t>Restoring the reputation of the mythical heroine and exposing the futility behind the Trojan War, Euripides tackles the notions of beauty, female identity and dignity, and the fundamental</w:t>
      </w:r>
      <w:r>
        <w:rPr>
          <w:rFonts w:ascii="Helvetica" w:hAnsi="Helvetica" w:cs="Helvetica"/>
          <w:sz w:val="24"/>
          <w:szCs w:val="24"/>
          <w:shd w:val="clear" w:color="auto" w:fill="FFFFFF"/>
        </w:rPr>
        <w:t xml:space="preserve"> opposites of </w:t>
      </w:r>
      <w:r w:rsidRPr="00083286">
        <w:rPr>
          <w:rFonts w:ascii="Helvetica" w:hAnsi="Helvetica" w:cs="Helvetica"/>
          <w:i/>
          <w:iCs/>
          <w:sz w:val="24"/>
          <w:szCs w:val="24"/>
          <w:shd w:val="clear" w:color="auto" w:fill="FFFFFF"/>
        </w:rPr>
        <w:t>seeming</w:t>
      </w:r>
      <w:r>
        <w:rPr>
          <w:rFonts w:ascii="Helvetica" w:hAnsi="Helvetica" w:cs="Helvetica"/>
          <w:sz w:val="24"/>
          <w:szCs w:val="24"/>
          <w:shd w:val="clear" w:color="auto" w:fill="FFFFFF"/>
        </w:rPr>
        <w:t xml:space="preserve"> and </w:t>
      </w:r>
      <w:r w:rsidRPr="00083286">
        <w:rPr>
          <w:rFonts w:ascii="Helvetica" w:hAnsi="Helvetica" w:cs="Helvetica"/>
          <w:i/>
          <w:iCs/>
          <w:sz w:val="24"/>
          <w:szCs w:val="24"/>
          <w:shd w:val="clear" w:color="auto" w:fill="FFFFFF"/>
        </w:rPr>
        <w:t>being</w:t>
      </w:r>
      <w:r>
        <w:rPr>
          <w:rFonts w:ascii="Helvetica" w:hAnsi="Helvetica" w:cs="Helvetica"/>
          <w:sz w:val="24"/>
          <w:szCs w:val="24"/>
          <w:shd w:val="clear" w:color="auto" w:fill="FFFFFF"/>
        </w:rPr>
        <w:t>, as reflected in the relation between image and reality.</w:t>
      </w:r>
    </w:p>
    <w:p w14:paraId="19682E1D" w14:textId="77777777" w:rsidR="007E081F" w:rsidRPr="003A033D" w:rsidRDefault="007E081F" w:rsidP="007E081F">
      <w:pPr>
        <w:spacing w:line="360" w:lineRule="auto"/>
        <w:jc w:val="both"/>
        <w:rPr>
          <w:rFonts w:ascii="Helvetica" w:hAnsi="Helvetica" w:cs="Helvetica"/>
          <w:sz w:val="24"/>
          <w:szCs w:val="24"/>
          <w:shd w:val="clear" w:color="auto" w:fill="FFFFFF"/>
        </w:rPr>
      </w:pPr>
      <w:r>
        <w:rPr>
          <w:rFonts w:ascii="Helvetica" w:hAnsi="Helvetica" w:cs="Helvetica"/>
          <w:sz w:val="24"/>
          <w:szCs w:val="24"/>
          <w:shd w:val="clear" w:color="auto" w:fill="FFFFFF"/>
        </w:rPr>
        <w:lastRenderedPageBreak/>
        <w:t>Having</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studied</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 xml:space="preserve">Fashion Design and Theatre Costume Design at the London College of Fashion, since 1998 the internationally acclaimed Greek fashion designer Christos </w:t>
      </w:r>
      <w:proofErr w:type="spellStart"/>
      <w:r>
        <w:rPr>
          <w:rFonts w:ascii="Helvetica" w:hAnsi="Helvetica" w:cs="Helvetica"/>
          <w:sz w:val="24"/>
          <w:szCs w:val="24"/>
          <w:shd w:val="clear" w:color="auto" w:fill="FFFFFF"/>
        </w:rPr>
        <w:t>Costarellos</w:t>
      </w:r>
      <w:proofErr w:type="spellEnd"/>
      <w:r>
        <w:rPr>
          <w:rFonts w:ascii="Helvetica" w:hAnsi="Helvetica" w:cs="Helvetica"/>
          <w:sz w:val="24"/>
          <w:szCs w:val="24"/>
          <w:shd w:val="clear" w:color="auto" w:fill="FFFFFF"/>
        </w:rPr>
        <w:t xml:space="preserve"> has been creating womenswear at the intersection of Fashion and Theatre. His</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creations</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highlight</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the</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multiple</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aspects</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of</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femininity</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in</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an intelligent and dynamic manner, and are notable for their fluidity, movement, and elegance. In</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the</w:t>
      </w:r>
      <w:r w:rsidRPr="008658D4">
        <w:rPr>
          <w:rFonts w:ascii="Helvetica" w:hAnsi="Helvetica" w:cs="Helvetica"/>
          <w:sz w:val="24"/>
          <w:szCs w:val="24"/>
          <w:shd w:val="clear" w:color="auto" w:fill="FFFFFF"/>
        </w:rPr>
        <w:t xml:space="preserve"> </w:t>
      </w:r>
      <w:r w:rsidRPr="00F5419C">
        <w:rPr>
          <w:rFonts w:ascii="Helvetica" w:hAnsi="Helvetica" w:cs="Helvetica"/>
          <w:sz w:val="24"/>
          <w:szCs w:val="24"/>
          <w:shd w:val="clear" w:color="auto" w:fill="FFFFFF"/>
          <w:lang w:val="en-GB"/>
        </w:rPr>
        <w:t>Morph</w:t>
      </w:r>
      <w:r w:rsidRPr="008658D4">
        <w:rPr>
          <w:rFonts w:ascii="Helvetica" w:hAnsi="Helvetica" w:cs="Helvetica"/>
          <w:sz w:val="24"/>
          <w:szCs w:val="24"/>
          <w:shd w:val="clear" w:color="auto" w:fill="FFFFFF"/>
        </w:rPr>
        <w:t>é</w:t>
      </w:r>
      <w:r w:rsidRPr="00F5419C">
        <w:rPr>
          <w:rFonts w:ascii="Helvetica" w:hAnsi="Helvetica" w:cs="Helvetica"/>
          <w:sz w:val="24"/>
          <w:szCs w:val="24"/>
          <w:shd w:val="clear" w:color="auto" w:fill="FFFFFF"/>
          <w:lang w:val="en-GB"/>
        </w:rPr>
        <w:t>s</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lang w:val="en-GB"/>
        </w:rPr>
        <w:t>workshop</w:t>
      </w:r>
      <w:r w:rsidRPr="008658D4">
        <w:rPr>
          <w:rFonts w:ascii="Helvetica" w:hAnsi="Helvetica" w:cs="Helvetica"/>
          <w:sz w:val="24"/>
          <w:szCs w:val="24"/>
          <w:shd w:val="clear" w:color="auto" w:fill="FFFFFF"/>
        </w:rPr>
        <w:t xml:space="preserve">, </w:t>
      </w:r>
      <w:proofErr w:type="spellStart"/>
      <w:r>
        <w:rPr>
          <w:rFonts w:ascii="Helvetica" w:hAnsi="Helvetica" w:cs="Helvetica"/>
          <w:sz w:val="24"/>
          <w:szCs w:val="24"/>
          <w:shd w:val="clear" w:color="auto" w:fill="FFFFFF"/>
          <w:lang w:val="en-GB"/>
        </w:rPr>
        <w:t>Costarellos</w:t>
      </w:r>
      <w:proofErr w:type="spellEnd"/>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lang w:val="en-GB"/>
        </w:rPr>
        <w:t>will</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lang w:val="en-GB"/>
        </w:rPr>
        <w:t>guide</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lang w:val="en-GB"/>
        </w:rPr>
        <w:t>a</w:t>
      </w:r>
      <w:r w:rsidRPr="008658D4">
        <w:rPr>
          <w:rFonts w:ascii="Helvetica" w:hAnsi="Helvetica" w:cs="Helvetica"/>
          <w:sz w:val="24"/>
          <w:szCs w:val="24"/>
          <w:shd w:val="clear" w:color="auto" w:fill="FFFFFF"/>
        </w:rPr>
        <w:t xml:space="preserve"> </w:t>
      </w:r>
      <w:r>
        <w:rPr>
          <w:rFonts w:ascii="Helvetica" w:hAnsi="Helvetica" w:cs="Helvetica"/>
          <w:sz w:val="24"/>
          <w:szCs w:val="24"/>
          <w:shd w:val="clear" w:color="auto" w:fill="FFFFFF"/>
          <w:lang w:val="en-GB"/>
        </w:rPr>
        <w:t xml:space="preserve">group of participants (previous experience in fashion is not mandatory) throughout the process of creating an original article of womenswear from scratch, </w:t>
      </w:r>
      <w:proofErr w:type="gramStart"/>
      <w:r>
        <w:rPr>
          <w:rFonts w:ascii="Helvetica" w:hAnsi="Helvetica" w:cs="Helvetica"/>
          <w:sz w:val="24"/>
          <w:szCs w:val="24"/>
          <w:shd w:val="clear" w:color="auto" w:fill="FFFFFF"/>
          <w:lang w:val="en-GB"/>
        </w:rPr>
        <w:t>i.e.</w:t>
      </w:r>
      <w:proofErr w:type="gramEnd"/>
      <w:r>
        <w:rPr>
          <w:rFonts w:ascii="Helvetica" w:hAnsi="Helvetica" w:cs="Helvetica"/>
          <w:sz w:val="24"/>
          <w:szCs w:val="24"/>
          <w:shd w:val="clear" w:color="auto" w:fill="FFFFFF"/>
          <w:lang w:val="en-GB"/>
        </w:rPr>
        <w:t xml:space="preserve"> from conceiving an idea to its final execution.</w:t>
      </w:r>
    </w:p>
    <w:p w14:paraId="4CBDCB00" w14:textId="77777777" w:rsidR="007E081F" w:rsidRPr="006E739E" w:rsidRDefault="007E081F" w:rsidP="007E081F">
      <w:pPr>
        <w:spacing w:line="360" w:lineRule="auto"/>
        <w:jc w:val="both"/>
        <w:rPr>
          <w:rFonts w:ascii="Helvetica" w:hAnsi="Helvetica" w:cs="Helvetica"/>
          <w:sz w:val="24"/>
          <w:szCs w:val="24"/>
        </w:rPr>
      </w:pPr>
      <w:r>
        <w:rPr>
          <w:rFonts w:ascii="Helvetica" w:hAnsi="Helvetica" w:cs="Helvetica"/>
          <w:sz w:val="24"/>
          <w:szCs w:val="24"/>
        </w:rPr>
        <w:t xml:space="preserve">Theatre researcher Elli Gavriil will provide the theoretical framework of the workshop. Other instructors will include theatre director and visual artist Vassilis </w:t>
      </w:r>
      <w:proofErr w:type="spellStart"/>
      <w:r>
        <w:rPr>
          <w:rFonts w:ascii="Helvetica" w:hAnsi="Helvetica" w:cs="Helvetica"/>
          <w:sz w:val="24"/>
          <w:szCs w:val="24"/>
        </w:rPr>
        <w:t>Noulas</w:t>
      </w:r>
      <w:proofErr w:type="spellEnd"/>
      <w:r>
        <w:rPr>
          <w:rFonts w:ascii="Helvetica" w:hAnsi="Helvetica" w:cs="Helvetica"/>
          <w:sz w:val="24"/>
          <w:szCs w:val="24"/>
        </w:rPr>
        <w:t xml:space="preserve">, designer Lydia </w:t>
      </w:r>
      <w:proofErr w:type="spellStart"/>
      <w:r>
        <w:rPr>
          <w:rFonts w:ascii="Helvetica" w:hAnsi="Helvetica" w:cs="Helvetica"/>
          <w:sz w:val="24"/>
          <w:szCs w:val="24"/>
        </w:rPr>
        <w:t>Vousvouni</w:t>
      </w:r>
      <w:proofErr w:type="spellEnd"/>
      <w:r>
        <w:rPr>
          <w:rFonts w:ascii="Helvetica" w:hAnsi="Helvetica" w:cs="Helvetica"/>
          <w:sz w:val="24"/>
          <w:szCs w:val="24"/>
        </w:rPr>
        <w:t xml:space="preserve">, Vogue Greece creative director Nicholas Georgiou, visual artist Elsa Charalambous, textile industry engineer Maria </w:t>
      </w:r>
      <w:proofErr w:type="spellStart"/>
      <w:r>
        <w:rPr>
          <w:rFonts w:ascii="Helvetica" w:hAnsi="Helvetica" w:cs="Helvetica"/>
          <w:sz w:val="24"/>
          <w:szCs w:val="24"/>
        </w:rPr>
        <w:t>Manolaki</w:t>
      </w:r>
      <w:proofErr w:type="spellEnd"/>
      <w:r>
        <w:rPr>
          <w:rFonts w:ascii="Helvetica" w:hAnsi="Helvetica" w:cs="Helvetica"/>
          <w:sz w:val="24"/>
          <w:szCs w:val="24"/>
        </w:rPr>
        <w:t xml:space="preserve">, patternmaker </w:t>
      </w:r>
      <w:proofErr w:type="spellStart"/>
      <w:r>
        <w:rPr>
          <w:rFonts w:ascii="Helvetica" w:hAnsi="Helvetica" w:cs="Helvetica"/>
          <w:sz w:val="24"/>
          <w:szCs w:val="24"/>
        </w:rPr>
        <w:t>Areti</w:t>
      </w:r>
      <w:proofErr w:type="spellEnd"/>
      <w:r>
        <w:rPr>
          <w:rFonts w:ascii="Helvetica" w:hAnsi="Helvetica" w:cs="Helvetica"/>
          <w:sz w:val="24"/>
          <w:szCs w:val="24"/>
        </w:rPr>
        <w:t xml:space="preserve"> </w:t>
      </w:r>
      <w:proofErr w:type="spellStart"/>
      <w:r>
        <w:rPr>
          <w:rFonts w:ascii="Helvetica" w:hAnsi="Helvetica" w:cs="Helvetica"/>
          <w:sz w:val="24"/>
          <w:szCs w:val="24"/>
        </w:rPr>
        <w:t>Kominou</w:t>
      </w:r>
      <w:proofErr w:type="spellEnd"/>
      <w:r>
        <w:rPr>
          <w:rFonts w:ascii="Helvetica" w:hAnsi="Helvetica" w:cs="Helvetica"/>
          <w:sz w:val="24"/>
          <w:szCs w:val="24"/>
        </w:rPr>
        <w:t xml:space="preserve">, and modelist </w:t>
      </w:r>
      <w:proofErr w:type="spellStart"/>
      <w:r>
        <w:rPr>
          <w:rFonts w:ascii="Helvetica" w:hAnsi="Helvetica" w:cs="Helvetica"/>
          <w:sz w:val="24"/>
          <w:szCs w:val="24"/>
        </w:rPr>
        <w:t>Antigoni</w:t>
      </w:r>
      <w:proofErr w:type="spellEnd"/>
      <w:r>
        <w:rPr>
          <w:rFonts w:ascii="Helvetica" w:hAnsi="Helvetica" w:cs="Helvetica"/>
          <w:sz w:val="24"/>
          <w:szCs w:val="24"/>
        </w:rPr>
        <w:t xml:space="preserve"> </w:t>
      </w:r>
      <w:proofErr w:type="spellStart"/>
      <w:r>
        <w:rPr>
          <w:rFonts w:ascii="Helvetica" w:hAnsi="Helvetica" w:cs="Helvetica"/>
          <w:sz w:val="24"/>
          <w:szCs w:val="24"/>
        </w:rPr>
        <w:t>Drakou</w:t>
      </w:r>
      <w:proofErr w:type="spellEnd"/>
      <w:r>
        <w:rPr>
          <w:rFonts w:ascii="Helvetica" w:hAnsi="Helvetica" w:cs="Helvetica"/>
          <w:sz w:val="24"/>
          <w:szCs w:val="24"/>
        </w:rPr>
        <w:t>. Theatre</w:t>
      </w:r>
      <w:r w:rsidRPr="006E739E">
        <w:rPr>
          <w:rFonts w:ascii="Helvetica" w:hAnsi="Helvetica" w:cs="Helvetica"/>
          <w:sz w:val="24"/>
          <w:szCs w:val="24"/>
        </w:rPr>
        <w:t xml:space="preserve"> </w:t>
      </w:r>
      <w:r>
        <w:rPr>
          <w:rFonts w:ascii="Helvetica" w:hAnsi="Helvetica" w:cs="Helvetica"/>
          <w:sz w:val="24"/>
          <w:szCs w:val="24"/>
        </w:rPr>
        <w:t>researcher</w:t>
      </w:r>
      <w:r w:rsidRPr="006E739E">
        <w:rPr>
          <w:rFonts w:ascii="Helvetica" w:hAnsi="Helvetica" w:cs="Helvetica"/>
          <w:sz w:val="24"/>
          <w:szCs w:val="24"/>
        </w:rPr>
        <w:t xml:space="preserve"> </w:t>
      </w:r>
      <w:r>
        <w:rPr>
          <w:rFonts w:ascii="Helvetica" w:hAnsi="Helvetica" w:cs="Helvetica"/>
          <w:sz w:val="24"/>
          <w:szCs w:val="24"/>
        </w:rPr>
        <w:t>and</w:t>
      </w:r>
      <w:r w:rsidRPr="006E739E">
        <w:rPr>
          <w:rFonts w:ascii="Helvetica" w:hAnsi="Helvetica" w:cs="Helvetica"/>
          <w:sz w:val="24"/>
          <w:szCs w:val="24"/>
        </w:rPr>
        <w:t xml:space="preserve"> </w:t>
      </w:r>
      <w:r>
        <w:rPr>
          <w:rFonts w:ascii="Helvetica" w:hAnsi="Helvetica" w:cs="Helvetica"/>
          <w:sz w:val="24"/>
          <w:szCs w:val="24"/>
        </w:rPr>
        <w:t>teacher</w:t>
      </w:r>
      <w:r w:rsidRPr="006E739E">
        <w:rPr>
          <w:rFonts w:ascii="Helvetica" w:hAnsi="Helvetica" w:cs="Helvetica"/>
          <w:sz w:val="24"/>
          <w:szCs w:val="24"/>
        </w:rPr>
        <w:t xml:space="preserve"> </w:t>
      </w:r>
      <w:r>
        <w:rPr>
          <w:rFonts w:ascii="Helvetica" w:hAnsi="Helvetica" w:cs="Helvetica"/>
          <w:sz w:val="24"/>
          <w:szCs w:val="24"/>
        </w:rPr>
        <w:t>Maria</w:t>
      </w:r>
      <w:r w:rsidRPr="006E739E">
        <w:rPr>
          <w:rFonts w:ascii="Helvetica" w:hAnsi="Helvetica" w:cs="Helvetica"/>
          <w:sz w:val="24"/>
          <w:szCs w:val="24"/>
        </w:rPr>
        <w:t xml:space="preserve"> </w:t>
      </w:r>
      <w:proofErr w:type="spellStart"/>
      <w:r>
        <w:rPr>
          <w:rFonts w:ascii="Helvetica" w:hAnsi="Helvetica" w:cs="Helvetica"/>
          <w:sz w:val="24"/>
          <w:szCs w:val="24"/>
        </w:rPr>
        <w:t>Stavropoulou</w:t>
      </w:r>
      <w:proofErr w:type="spellEnd"/>
      <w:r>
        <w:rPr>
          <w:rFonts w:ascii="Helvetica" w:hAnsi="Helvetica" w:cs="Helvetica"/>
          <w:sz w:val="24"/>
          <w:szCs w:val="24"/>
        </w:rPr>
        <w:t xml:space="preserve"> will assist in the planning and </w:t>
      </w:r>
      <w:proofErr w:type="spellStart"/>
      <w:r>
        <w:rPr>
          <w:rFonts w:ascii="Helvetica" w:hAnsi="Helvetica" w:cs="Helvetica"/>
          <w:sz w:val="24"/>
          <w:szCs w:val="24"/>
        </w:rPr>
        <w:t>realisation</w:t>
      </w:r>
      <w:proofErr w:type="spellEnd"/>
      <w:r>
        <w:rPr>
          <w:rFonts w:ascii="Helvetica" w:hAnsi="Helvetica" w:cs="Helvetica"/>
          <w:sz w:val="24"/>
          <w:szCs w:val="24"/>
        </w:rPr>
        <w:t xml:space="preserve"> of the workshop. </w:t>
      </w:r>
    </w:p>
    <w:p w14:paraId="2821AF3F" w14:textId="77777777" w:rsidR="007E081F" w:rsidRPr="00DB7A16" w:rsidRDefault="007E081F" w:rsidP="007E081F">
      <w:pPr>
        <w:spacing w:line="360" w:lineRule="auto"/>
        <w:jc w:val="both"/>
        <w:rPr>
          <w:rFonts w:ascii="Helvetica" w:hAnsi="Helvetica" w:cs="Helvetica"/>
          <w:bCs/>
          <w:sz w:val="24"/>
          <w:szCs w:val="24"/>
        </w:rPr>
      </w:pPr>
      <w:r>
        <w:rPr>
          <w:rFonts w:ascii="Helvetica" w:hAnsi="Helvetica" w:cs="Helvetica"/>
          <w:sz w:val="24"/>
          <w:szCs w:val="24"/>
        </w:rPr>
        <w:t>Read the open call</w:t>
      </w:r>
      <w:r w:rsidRPr="006E739E">
        <w:rPr>
          <w:rFonts w:ascii="Helvetica" w:hAnsi="Helvetica" w:cs="Helvetica"/>
          <w:sz w:val="24"/>
          <w:szCs w:val="24"/>
        </w:rPr>
        <w:t xml:space="preserve"> </w:t>
      </w:r>
      <w:hyperlink r:id="rId10" w:history="1">
        <w:r w:rsidRPr="00DB7A16">
          <w:rPr>
            <w:rStyle w:val="Hyperlink"/>
            <w:rFonts w:ascii="Helvetica" w:hAnsi="Helvetica" w:cs="Helvetica"/>
            <w:b/>
            <w:sz w:val="24"/>
            <w:szCs w:val="24"/>
          </w:rPr>
          <w:t>here</w:t>
        </w:r>
      </w:hyperlink>
      <w:r>
        <w:rPr>
          <w:rFonts w:ascii="Helvetica" w:hAnsi="Helvetica" w:cs="Helvetica"/>
          <w:b/>
          <w:sz w:val="24"/>
          <w:szCs w:val="24"/>
        </w:rPr>
        <w:t xml:space="preserve"> </w:t>
      </w:r>
      <w:r>
        <w:rPr>
          <w:rFonts w:ascii="Helvetica" w:hAnsi="Helvetica" w:cs="Helvetica"/>
          <w:bCs/>
          <w:sz w:val="24"/>
          <w:szCs w:val="24"/>
        </w:rPr>
        <w:t>(in Greek)</w:t>
      </w:r>
    </w:p>
    <w:p w14:paraId="2F4CBB1C" w14:textId="77777777" w:rsidR="007E081F" w:rsidRDefault="007E081F" w:rsidP="007E081F">
      <w:pPr>
        <w:pStyle w:val="NormalWeb"/>
        <w:spacing w:line="276" w:lineRule="auto"/>
        <w:jc w:val="both"/>
        <w:rPr>
          <w:rFonts w:ascii="Helvetica" w:hAnsi="Helvetica"/>
          <w:b/>
        </w:rPr>
      </w:pPr>
    </w:p>
    <w:p w14:paraId="2DB2F5FE" w14:textId="77777777" w:rsidR="007E081F" w:rsidRPr="00605C5F" w:rsidRDefault="007E081F" w:rsidP="007E081F">
      <w:pPr>
        <w:pStyle w:val="NormalWeb"/>
        <w:spacing w:line="276" w:lineRule="auto"/>
        <w:jc w:val="both"/>
        <w:rPr>
          <w:rFonts w:ascii="Helvetica" w:hAnsi="Helvetica"/>
          <w:b/>
        </w:rPr>
      </w:pPr>
    </w:p>
    <w:p w14:paraId="4593DC6D" w14:textId="77777777" w:rsidR="007E081F" w:rsidRPr="00605C5F" w:rsidRDefault="007E081F" w:rsidP="007E081F">
      <w:pPr>
        <w:pStyle w:val="NormalWeb"/>
        <w:spacing w:line="276" w:lineRule="auto"/>
        <w:jc w:val="both"/>
        <w:rPr>
          <w:rFonts w:ascii="Helvetica" w:hAnsi="Helvetica"/>
          <w:b/>
          <w:bCs/>
        </w:rPr>
      </w:pPr>
      <w:r w:rsidRPr="00605C5F">
        <w:rPr>
          <w:rFonts w:ascii="Helvetica" w:hAnsi="Helvetica"/>
          <w:b/>
          <w:bCs/>
          <w:lang w:val="en-GB"/>
        </w:rPr>
        <w:t>Christos</w:t>
      </w:r>
      <w:r w:rsidRPr="00605C5F">
        <w:rPr>
          <w:rFonts w:ascii="Helvetica" w:hAnsi="Helvetica"/>
          <w:b/>
          <w:bCs/>
        </w:rPr>
        <w:t xml:space="preserve"> </w:t>
      </w:r>
      <w:proofErr w:type="spellStart"/>
      <w:r w:rsidRPr="00605C5F">
        <w:rPr>
          <w:rFonts w:ascii="Helvetica" w:hAnsi="Helvetica"/>
          <w:b/>
          <w:bCs/>
          <w:lang w:val="en-GB"/>
        </w:rPr>
        <w:t>Costarellos</w:t>
      </w:r>
      <w:proofErr w:type="spellEnd"/>
    </w:p>
    <w:p w14:paraId="547C228E" w14:textId="77777777" w:rsidR="007E081F" w:rsidRPr="00605C5F" w:rsidRDefault="007E081F" w:rsidP="007E081F">
      <w:pPr>
        <w:spacing w:line="360" w:lineRule="auto"/>
        <w:jc w:val="both"/>
        <w:rPr>
          <w:rFonts w:ascii="Helvetica" w:hAnsi="Helvetica" w:cs="Helvetica"/>
          <w:sz w:val="24"/>
          <w:szCs w:val="24"/>
        </w:rPr>
      </w:pPr>
      <w:r w:rsidRPr="00605C5F">
        <w:rPr>
          <w:rFonts w:ascii="Helvetica" w:hAnsi="Helvetica" w:cs="Helvetica"/>
          <w:sz w:val="24"/>
          <w:szCs w:val="24"/>
        </w:rPr>
        <w:t xml:space="preserve">He was acquainted with the world of fashion from a young age, given that both his parents were active in that field. After graduating from the </w:t>
      </w:r>
      <w:proofErr w:type="spellStart"/>
      <w:r w:rsidRPr="00605C5F">
        <w:rPr>
          <w:rFonts w:ascii="Helvetica" w:hAnsi="Helvetica" w:cs="Helvetica"/>
          <w:sz w:val="24"/>
          <w:szCs w:val="24"/>
        </w:rPr>
        <w:t>Dimitrelis</w:t>
      </w:r>
      <w:proofErr w:type="spellEnd"/>
      <w:r w:rsidRPr="00605C5F">
        <w:rPr>
          <w:rFonts w:ascii="Helvetica" w:hAnsi="Helvetica" w:cs="Helvetica"/>
          <w:sz w:val="24"/>
          <w:szCs w:val="24"/>
        </w:rPr>
        <w:t xml:space="preserve"> School of Fashion and London College of Fashion and having numerous collaborations with other houses under his belt, he launched his own brand in the late 1990s. Having founded the high-end </w:t>
      </w:r>
      <w:proofErr w:type="spellStart"/>
      <w:r w:rsidRPr="00605C5F">
        <w:rPr>
          <w:rFonts w:ascii="Helvetica" w:hAnsi="Helvetica" w:cs="Helvetica"/>
          <w:sz w:val="24"/>
          <w:szCs w:val="24"/>
        </w:rPr>
        <w:t>Costarellos</w:t>
      </w:r>
      <w:proofErr w:type="spellEnd"/>
      <w:r w:rsidRPr="00605C5F">
        <w:rPr>
          <w:rFonts w:ascii="Helvetica" w:hAnsi="Helvetica" w:cs="Helvetica"/>
          <w:sz w:val="24"/>
          <w:szCs w:val="24"/>
        </w:rPr>
        <w:t xml:space="preserve"> brand, he rightfully claims a place in the world fashion scene, with his main atelier and production unit in Athens, showrooms in Paris and New York City, a successful presence in the most prestigious Fashion Weeks, and a global network of partners with over 60 selling points around the world, including Harrods, </w:t>
      </w:r>
      <w:proofErr w:type="spellStart"/>
      <w:r w:rsidRPr="00605C5F">
        <w:rPr>
          <w:rFonts w:ascii="Helvetica" w:hAnsi="Helvetica" w:cs="Helvetica"/>
          <w:sz w:val="24"/>
          <w:szCs w:val="24"/>
        </w:rPr>
        <w:t>Moda</w:t>
      </w:r>
      <w:proofErr w:type="spellEnd"/>
      <w:r w:rsidRPr="00605C5F">
        <w:rPr>
          <w:rFonts w:ascii="Helvetica" w:hAnsi="Helvetica" w:cs="Helvetica"/>
          <w:sz w:val="24"/>
          <w:szCs w:val="24"/>
        </w:rPr>
        <w:t xml:space="preserve"> </w:t>
      </w:r>
      <w:proofErr w:type="spellStart"/>
      <w:r w:rsidRPr="00605C5F">
        <w:rPr>
          <w:rFonts w:ascii="Helvetica" w:hAnsi="Helvetica" w:cs="Helvetica"/>
          <w:sz w:val="24"/>
          <w:szCs w:val="24"/>
        </w:rPr>
        <w:t>Οperandi</w:t>
      </w:r>
      <w:proofErr w:type="spellEnd"/>
      <w:r w:rsidRPr="00605C5F">
        <w:rPr>
          <w:rFonts w:ascii="Helvetica" w:hAnsi="Helvetica" w:cs="Helvetica"/>
          <w:sz w:val="24"/>
          <w:szCs w:val="24"/>
        </w:rPr>
        <w:t xml:space="preserve">, Harvey Nichols, Net a Porter, </w:t>
      </w:r>
      <w:proofErr w:type="spellStart"/>
      <w:r w:rsidRPr="00605C5F">
        <w:rPr>
          <w:rFonts w:ascii="Helvetica" w:hAnsi="Helvetica" w:cs="Helvetica"/>
          <w:sz w:val="24"/>
          <w:szCs w:val="24"/>
        </w:rPr>
        <w:t>MyTheresa</w:t>
      </w:r>
      <w:proofErr w:type="spellEnd"/>
      <w:r w:rsidRPr="00605C5F">
        <w:rPr>
          <w:rFonts w:ascii="Helvetica" w:hAnsi="Helvetica" w:cs="Helvetica"/>
          <w:sz w:val="24"/>
          <w:szCs w:val="24"/>
        </w:rPr>
        <w:t xml:space="preserve">, Luisa via Roma. Drawing inspiration from the rich </w:t>
      </w:r>
      <w:r w:rsidRPr="00605C5F">
        <w:rPr>
          <w:rFonts w:ascii="Helvetica" w:hAnsi="Helvetica" w:cs="Helvetica"/>
          <w:sz w:val="24"/>
          <w:szCs w:val="24"/>
        </w:rPr>
        <w:lastRenderedPageBreak/>
        <w:t>Greek heritage and remaining loyal to his mission statement to reinforce the concept “made in Greece”, he places special emphasis on the sustainable approach of fashion.</w:t>
      </w:r>
    </w:p>
    <w:p w14:paraId="39467D13" w14:textId="77777777" w:rsidR="007E081F" w:rsidRPr="00605C5F" w:rsidRDefault="007E081F" w:rsidP="007E081F">
      <w:pPr>
        <w:pStyle w:val="NormalWeb"/>
        <w:spacing w:line="276" w:lineRule="auto"/>
        <w:jc w:val="both"/>
        <w:rPr>
          <w:rFonts w:ascii="Helvetica" w:hAnsi="Helvetica"/>
          <w:b/>
          <w:bCs/>
        </w:rPr>
      </w:pPr>
      <w:r w:rsidRPr="00605C5F">
        <w:rPr>
          <w:rFonts w:ascii="Helvetica" w:hAnsi="Helvetica"/>
          <w:b/>
          <w:bCs/>
          <w:lang w:val="en-GB"/>
        </w:rPr>
        <w:t>Elli</w:t>
      </w:r>
      <w:r w:rsidRPr="00605C5F">
        <w:rPr>
          <w:rFonts w:ascii="Helvetica" w:hAnsi="Helvetica"/>
          <w:b/>
          <w:bCs/>
        </w:rPr>
        <w:t xml:space="preserve"> </w:t>
      </w:r>
      <w:r w:rsidRPr="00605C5F">
        <w:rPr>
          <w:rFonts w:ascii="Helvetica" w:hAnsi="Helvetica"/>
          <w:b/>
          <w:bCs/>
          <w:lang w:val="en-GB"/>
        </w:rPr>
        <w:t>Gavriil</w:t>
      </w:r>
    </w:p>
    <w:p w14:paraId="6039136C" w14:textId="77777777" w:rsidR="007E081F" w:rsidRPr="00605C5F" w:rsidRDefault="007E081F" w:rsidP="007E081F">
      <w:pPr>
        <w:pStyle w:val="NormalWeb"/>
        <w:spacing w:line="360" w:lineRule="auto"/>
        <w:jc w:val="both"/>
        <w:rPr>
          <w:rFonts w:ascii="Helvetica" w:hAnsi="Helvetica"/>
        </w:rPr>
      </w:pPr>
      <w:r w:rsidRPr="00605C5F">
        <w:rPr>
          <w:rFonts w:ascii="Helvetica" w:hAnsi="Helvetica"/>
        </w:rPr>
        <w:t xml:space="preserve">Theatre researcher who completed her graduate studies at the Department of Theatre Studies, University of Athens, with distinction (fellow of the State Scholarships Foundation) and went on to pursue a postgraduate degree in the same department. Gavriil has also graduated from the Set &amp; Costume Design Workshop of the </w:t>
      </w:r>
      <w:proofErr w:type="spellStart"/>
      <w:r w:rsidRPr="00605C5F">
        <w:rPr>
          <w:rFonts w:ascii="Helvetica" w:hAnsi="Helvetica"/>
        </w:rPr>
        <w:t>Vakalo</w:t>
      </w:r>
      <w:proofErr w:type="spellEnd"/>
      <w:r w:rsidRPr="00605C5F">
        <w:rPr>
          <w:rFonts w:ascii="Helvetica" w:hAnsi="Helvetica"/>
        </w:rPr>
        <w:t xml:space="preserve"> College of Art and Design. An alumna of the Faculty of Law, Aristotle University of Thessaloniki, and the European Institute of Saarland University, she has also practiced law in Athens and Brussels. </w:t>
      </w:r>
    </w:p>
    <w:p w14:paraId="08AB080E" w14:textId="77777777" w:rsidR="007E081F" w:rsidRPr="00605C5F" w:rsidRDefault="007E081F" w:rsidP="007E081F">
      <w:pPr>
        <w:pStyle w:val="NormalWeb"/>
        <w:spacing w:line="276" w:lineRule="auto"/>
        <w:jc w:val="both"/>
        <w:rPr>
          <w:rFonts w:ascii="Helvetica" w:hAnsi="Helvetica"/>
          <w:b/>
          <w:bCs/>
          <w:lang w:val="en-GB"/>
        </w:rPr>
      </w:pPr>
      <w:r w:rsidRPr="00605C5F">
        <w:rPr>
          <w:rFonts w:ascii="Helvetica" w:hAnsi="Helvetica"/>
          <w:b/>
          <w:bCs/>
          <w:lang w:val="en-GB"/>
        </w:rPr>
        <w:t xml:space="preserve">Maria </w:t>
      </w:r>
      <w:proofErr w:type="spellStart"/>
      <w:r w:rsidRPr="00605C5F">
        <w:rPr>
          <w:rFonts w:ascii="Helvetica" w:hAnsi="Helvetica"/>
          <w:b/>
          <w:bCs/>
          <w:lang w:val="en-GB"/>
        </w:rPr>
        <w:t>Stavropoulou</w:t>
      </w:r>
      <w:proofErr w:type="spellEnd"/>
    </w:p>
    <w:p w14:paraId="2460B131" w14:textId="77777777" w:rsidR="007E081F" w:rsidRPr="00605C5F" w:rsidRDefault="007E081F" w:rsidP="007E081F">
      <w:pPr>
        <w:pStyle w:val="NormalWeb"/>
        <w:spacing w:line="360" w:lineRule="auto"/>
        <w:jc w:val="both"/>
        <w:rPr>
          <w:rFonts w:ascii="Helvetica" w:hAnsi="Helvetica"/>
          <w:lang w:val="en-GB"/>
        </w:rPr>
      </w:pPr>
      <w:proofErr w:type="spellStart"/>
      <w:r w:rsidRPr="00605C5F">
        <w:rPr>
          <w:rFonts w:ascii="Helvetica" w:hAnsi="Helvetica"/>
          <w:lang w:val="en-GB"/>
        </w:rPr>
        <w:t>Stavropoulou</w:t>
      </w:r>
      <w:proofErr w:type="spellEnd"/>
      <w:r w:rsidRPr="00605C5F">
        <w:rPr>
          <w:rFonts w:ascii="Helvetica" w:hAnsi="Helvetica"/>
          <w:lang w:val="en-GB"/>
        </w:rPr>
        <w:t xml:space="preserve"> studied English Language and Literature at the Aristotelian University of Thessaloniki and completed the “Drama in Education” Master’s programme at the Trinity College of Dublin. She attended numerous theatre seminars, including a two-year seminar on theatre education by the Porta Theatre, the theatrical act workshop offered by the Municipal and Regional Theatre of </w:t>
      </w:r>
      <w:proofErr w:type="spellStart"/>
      <w:r w:rsidRPr="00605C5F">
        <w:rPr>
          <w:rFonts w:ascii="Helvetica" w:hAnsi="Helvetica"/>
          <w:lang w:val="en-GB"/>
        </w:rPr>
        <w:t>Agrinion</w:t>
      </w:r>
      <w:proofErr w:type="spellEnd"/>
      <w:r w:rsidRPr="00605C5F">
        <w:rPr>
          <w:rFonts w:ascii="Helvetica" w:hAnsi="Helvetica"/>
          <w:lang w:val="en-GB"/>
        </w:rPr>
        <w:t>, and the “Acting: Theory and Practice” workshop of the National Theatre of Greece.</w:t>
      </w:r>
    </w:p>
    <w:p w14:paraId="2C7A6FCE" w14:textId="77777777" w:rsidR="007E081F" w:rsidRPr="00F5419C" w:rsidRDefault="007E081F" w:rsidP="007E081F">
      <w:pPr>
        <w:spacing w:line="360" w:lineRule="auto"/>
        <w:rPr>
          <w:rFonts w:ascii="Helvetica" w:hAnsi="Helvetica" w:cs="Helvetica"/>
          <w:sz w:val="24"/>
          <w:szCs w:val="24"/>
          <w:lang w:val="en-GB"/>
        </w:rPr>
      </w:pPr>
    </w:p>
    <w:p w14:paraId="702004DB" w14:textId="77777777" w:rsidR="007E081F" w:rsidRPr="00F5419C" w:rsidRDefault="007E081F" w:rsidP="007E081F">
      <w:pPr>
        <w:spacing w:line="360" w:lineRule="auto"/>
        <w:jc w:val="center"/>
        <w:rPr>
          <w:rFonts w:ascii="Helvetica" w:hAnsi="Helvetica" w:cs="Helvetica"/>
          <w:sz w:val="24"/>
          <w:szCs w:val="24"/>
          <w:lang w:val="en-GB"/>
        </w:rPr>
      </w:pPr>
      <w:r w:rsidRPr="00F5419C">
        <w:rPr>
          <w:rFonts w:ascii="Helvetica" w:hAnsi="Helvetica" w:cs="Helvetica"/>
          <w:sz w:val="24"/>
          <w:szCs w:val="24"/>
          <w:lang w:val="en-GB"/>
        </w:rPr>
        <w:t>*</w:t>
      </w:r>
    </w:p>
    <w:p w14:paraId="1767294A" w14:textId="77777777" w:rsidR="007E081F" w:rsidRPr="00F5419C" w:rsidRDefault="007E081F" w:rsidP="007E081F">
      <w:pPr>
        <w:spacing w:line="360" w:lineRule="auto"/>
        <w:jc w:val="center"/>
        <w:rPr>
          <w:rFonts w:ascii="Helvetica" w:hAnsi="Helvetica" w:cs="Helvetica"/>
          <w:sz w:val="24"/>
          <w:szCs w:val="24"/>
          <w:lang w:val="en-GB"/>
        </w:rPr>
      </w:pPr>
    </w:p>
    <w:p w14:paraId="6BA7CCBA" w14:textId="77777777" w:rsidR="007E081F" w:rsidRPr="00F5419C" w:rsidRDefault="007E081F" w:rsidP="007E081F">
      <w:pPr>
        <w:spacing w:line="360" w:lineRule="auto"/>
        <w:jc w:val="center"/>
        <w:rPr>
          <w:rFonts w:ascii="Helvetica" w:hAnsi="Helvetica" w:cs="Helvetica"/>
          <w:sz w:val="24"/>
          <w:szCs w:val="24"/>
          <w:lang w:val="en-GB"/>
        </w:rPr>
      </w:pPr>
      <w:proofErr w:type="spellStart"/>
      <w:r w:rsidRPr="00F5419C">
        <w:rPr>
          <w:rFonts w:ascii="Helvetica" w:hAnsi="Helvetica" w:cs="Helvetica"/>
          <w:b/>
          <w:bCs/>
          <w:sz w:val="24"/>
          <w:szCs w:val="24"/>
          <w:lang w:val="en-GB"/>
        </w:rPr>
        <w:t>Υouthquake</w:t>
      </w:r>
      <w:proofErr w:type="spellEnd"/>
    </w:p>
    <w:p w14:paraId="1F65FB66" w14:textId="77777777" w:rsidR="007E081F" w:rsidRDefault="007E081F" w:rsidP="007E081F">
      <w:pPr>
        <w:spacing w:line="276" w:lineRule="auto"/>
        <w:jc w:val="center"/>
        <w:rPr>
          <w:rFonts w:ascii="Helvetica" w:hAnsi="Helvetica" w:cs="Helvetica"/>
          <w:sz w:val="24"/>
          <w:szCs w:val="24"/>
          <w:lang w:val="en-GB"/>
        </w:rPr>
      </w:pPr>
      <w:r>
        <w:rPr>
          <w:rFonts w:ascii="Helvetica" w:hAnsi="Helvetica" w:cs="Helvetica"/>
          <w:sz w:val="24"/>
          <w:szCs w:val="24"/>
          <w:lang w:val="en-GB"/>
        </w:rPr>
        <w:t>An</w:t>
      </w:r>
      <w:r w:rsidRPr="00512633">
        <w:rPr>
          <w:rFonts w:ascii="Helvetica" w:hAnsi="Helvetica" w:cs="Helvetica"/>
          <w:sz w:val="24"/>
          <w:szCs w:val="24"/>
        </w:rPr>
        <w:t xml:space="preserve"> </w:t>
      </w:r>
      <w:r>
        <w:rPr>
          <w:rFonts w:ascii="Helvetica" w:hAnsi="Helvetica" w:cs="Helvetica"/>
          <w:sz w:val="24"/>
          <w:szCs w:val="24"/>
          <w:lang w:val="en-GB"/>
        </w:rPr>
        <w:t>educational programme and performance</w:t>
      </w:r>
    </w:p>
    <w:p w14:paraId="266A4D66" w14:textId="77777777" w:rsidR="007E081F" w:rsidRDefault="007E081F" w:rsidP="007E081F">
      <w:pPr>
        <w:spacing w:line="276" w:lineRule="auto"/>
        <w:jc w:val="center"/>
        <w:rPr>
          <w:rFonts w:ascii="Helvetica" w:hAnsi="Helvetica" w:cs="Helvetica"/>
          <w:sz w:val="24"/>
          <w:szCs w:val="24"/>
          <w:lang w:val="en-GB"/>
        </w:rPr>
      </w:pPr>
      <w:r>
        <w:rPr>
          <w:rFonts w:ascii="Helvetica" w:hAnsi="Helvetica" w:cs="Helvetica"/>
          <w:sz w:val="24"/>
          <w:szCs w:val="24"/>
          <w:lang w:val="en-GB"/>
        </w:rPr>
        <w:t>under</w:t>
      </w:r>
      <w:r w:rsidRPr="00512633">
        <w:rPr>
          <w:rFonts w:ascii="Helvetica" w:hAnsi="Helvetica" w:cs="Helvetica"/>
          <w:sz w:val="24"/>
          <w:szCs w:val="24"/>
        </w:rPr>
        <w:t xml:space="preserve"> </w:t>
      </w:r>
      <w:r>
        <w:rPr>
          <w:rFonts w:ascii="Helvetica" w:hAnsi="Helvetica" w:cs="Helvetica"/>
          <w:sz w:val="24"/>
          <w:szCs w:val="24"/>
          <w:lang w:val="en-GB"/>
        </w:rPr>
        <w:t>the</w:t>
      </w:r>
      <w:r w:rsidRPr="00512633">
        <w:rPr>
          <w:rFonts w:ascii="Helvetica" w:hAnsi="Helvetica" w:cs="Helvetica"/>
          <w:sz w:val="24"/>
          <w:szCs w:val="24"/>
        </w:rPr>
        <w:t xml:space="preserve"> </w:t>
      </w:r>
      <w:r>
        <w:rPr>
          <w:rFonts w:ascii="Helvetica" w:hAnsi="Helvetica" w:cs="Helvetica"/>
          <w:sz w:val="24"/>
          <w:szCs w:val="24"/>
          <w:lang w:val="en-GB"/>
        </w:rPr>
        <w:t xml:space="preserve">guidance of </w:t>
      </w:r>
      <w:proofErr w:type="spellStart"/>
      <w:r>
        <w:rPr>
          <w:rFonts w:ascii="Helvetica" w:hAnsi="Helvetica" w:cs="Helvetica"/>
          <w:sz w:val="24"/>
          <w:szCs w:val="24"/>
          <w:lang w:val="en-GB"/>
        </w:rPr>
        <w:t>Yota</w:t>
      </w:r>
      <w:proofErr w:type="spellEnd"/>
      <w:r>
        <w:rPr>
          <w:rFonts w:ascii="Helvetica" w:hAnsi="Helvetica" w:cs="Helvetica"/>
          <w:sz w:val="24"/>
          <w:szCs w:val="24"/>
          <w:lang w:val="en-GB"/>
        </w:rPr>
        <w:t xml:space="preserve"> </w:t>
      </w:r>
      <w:proofErr w:type="spellStart"/>
      <w:r>
        <w:rPr>
          <w:rFonts w:ascii="Helvetica" w:hAnsi="Helvetica" w:cs="Helvetica"/>
          <w:sz w:val="24"/>
          <w:szCs w:val="24"/>
          <w:lang w:val="en-GB"/>
        </w:rPr>
        <w:t>Argyropoulou</w:t>
      </w:r>
      <w:proofErr w:type="spellEnd"/>
    </w:p>
    <w:p w14:paraId="5728179F" w14:textId="77777777" w:rsidR="007E081F" w:rsidRPr="00512633" w:rsidRDefault="007E081F" w:rsidP="007E081F">
      <w:pPr>
        <w:spacing w:line="276" w:lineRule="auto"/>
        <w:jc w:val="center"/>
        <w:rPr>
          <w:rFonts w:ascii="Helvetica" w:hAnsi="Helvetica" w:cs="Helvetica"/>
          <w:sz w:val="24"/>
          <w:szCs w:val="24"/>
        </w:rPr>
      </w:pPr>
      <w:r>
        <w:rPr>
          <w:rFonts w:ascii="Helvetica" w:hAnsi="Helvetica" w:cs="Helvetica"/>
          <w:sz w:val="24"/>
          <w:szCs w:val="24"/>
          <w:lang w:val="en-GB"/>
        </w:rPr>
        <w:t xml:space="preserve">and the </w:t>
      </w:r>
      <w:proofErr w:type="spellStart"/>
      <w:r>
        <w:rPr>
          <w:rFonts w:ascii="Helvetica" w:hAnsi="Helvetica" w:cs="Helvetica"/>
          <w:sz w:val="24"/>
          <w:szCs w:val="24"/>
          <w:lang w:val="en-GB"/>
        </w:rPr>
        <w:t>blindspot</w:t>
      </w:r>
      <w:proofErr w:type="spellEnd"/>
      <w:r>
        <w:rPr>
          <w:rFonts w:ascii="Helvetica" w:hAnsi="Helvetica" w:cs="Helvetica"/>
          <w:sz w:val="24"/>
          <w:szCs w:val="24"/>
          <w:lang w:val="en-GB"/>
        </w:rPr>
        <w:t xml:space="preserve"> theatre group</w:t>
      </w:r>
    </w:p>
    <w:p w14:paraId="381F193C" w14:textId="77777777" w:rsidR="007E081F" w:rsidRPr="00F5419C" w:rsidRDefault="007E081F" w:rsidP="007E081F">
      <w:pPr>
        <w:spacing w:line="276" w:lineRule="auto"/>
        <w:jc w:val="center"/>
        <w:rPr>
          <w:rFonts w:ascii="Helvetica" w:hAnsi="Helvetica" w:cs="Helvetica"/>
          <w:sz w:val="24"/>
          <w:szCs w:val="24"/>
          <w:lang w:val="en-GB"/>
        </w:rPr>
      </w:pPr>
    </w:p>
    <w:p w14:paraId="1C17F0E9" w14:textId="77777777" w:rsidR="007E081F" w:rsidRDefault="007E081F" w:rsidP="007E081F">
      <w:pPr>
        <w:spacing w:line="360" w:lineRule="auto"/>
        <w:jc w:val="both"/>
        <w:rPr>
          <w:rFonts w:ascii="Helvetica" w:hAnsi="Helvetica" w:cs="Helvetica"/>
          <w:sz w:val="24"/>
          <w:szCs w:val="24"/>
          <w:lang w:val="en-GB"/>
        </w:rPr>
      </w:pPr>
      <w:r>
        <w:rPr>
          <w:rFonts w:ascii="Helvetica" w:hAnsi="Helvetica" w:cs="Helvetica"/>
          <w:sz w:val="24"/>
          <w:szCs w:val="24"/>
          <w:lang w:val="en-GB"/>
        </w:rPr>
        <w:lastRenderedPageBreak/>
        <w:t>What are the concerns, thoughts, reflections, humour, interests, and talents of adolescents coming of age in contemporary Athens? How</w:t>
      </w:r>
      <w:r w:rsidRPr="00FC5D7A">
        <w:rPr>
          <w:rFonts w:ascii="Helvetica" w:hAnsi="Helvetica" w:cs="Helvetica"/>
          <w:sz w:val="24"/>
          <w:szCs w:val="24"/>
        </w:rPr>
        <w:t xml:space="preserve"> </w:t>
      </w:r>
      <w:r>
        <w:rPr>
          <w:rFonts w:ascii="Helvetica" w:hAnsi="Helvetica" w:cs="Helvetica"/>
          <w:sz w:val="24"/>
          <w:szCs w:val="24"/>
          <w:lang w:val="en-GB"/>
        </w:rPr>
        <w:t>are</w:t>
      </w:r>
      <w:r w:rsidRPr="00FC5D7A">
        <w:rPr>
          <w:rFonts w:ascii="Helvetica" w:hAnsi="Helvetica" w:cs="Helvetica"/>
          <w:sz w:val="24"/>
          <w:szCs w:val="24"/>
        </w:rPr>
        <w:t xml:space="preserve"> </w:t>
      </w:r>
      <w:r>
        <w:rPr>
          <w:rFonts w:ascii="Helvetica" w:hAnsi="Helvetica" w:cs="Helvetica"/>
          <w:sz w:val="24"/>
          <w:szCs w:val="24"/>
          <w:lang w:val="en-GB"/>
        </w:rPr>
        <w:t>they</w:t>
      </w:r>
      <w:r w:rsidRPr="00FC5D7A">
        <w:rPr>
          <w:rFonts w:ascii="Helvetica" w:hAnsi="Helvetica" w:cs="Helvetica"/>
          <w:sz w:val="24"/>
          <w:szCs w:val="24"/>
        </w:rPr>
        <w:t xml:space="preserve"> </w:t>
      </w:r>
      <w:r>
        <w:rPr>
          <w:rFonts w:ascii="Helvetica" w:hAnsi="Helvetica" w:cs="Helvetica"/>
          <w:sz w:val="24"/>
          <w:szCs w:val="24"/>
          <w:lang w:val="en-GB"/>
        </w:rPr>
        <w:t>affected</w:t>
      </w:r>
      <w:r w:rsidRPr="00FC5D7A">
        <w:rPr>
          <w:rFonts w:ascii="Helvetica" w:hAnsi="Helvetica" w:cs="Helvetica"/>
          <w:sz w:val="24"/>
          <w:szCs w:val="24"/>
        </w:rPr>
        <w:t xml:space="preserve"> </w:t>
      </w:r>
      <w:r>
        <w:rPr>
          <w:rFonts w:ascii="Helvetica" w:hAnsi="Helvetica" w:cs="Helvetica"/>
          <w:sz w:val="24"/>
          <w:szCs w:val="24"/>
          <w:lang w:val="en-GB"/>
        </w:rPr>
        <w:t>by</w:t>
      </w:r>
      <w:r w:rsidRPr="00FC5D7A">
        <w:rPr>
          <w:rFonts w:ascii="Helvetica" w:hAnsi="Helvetica" w:cs="Helvetica"/>
          <w:sz w:val="24"/>
          <w:szCs w:val="24"/>
        </w:rPr>
        <w:t xml:space="preserve"> </w:t>
      </w:r>
      <w:r>
        <w:rPr>
          <w:rFonts w:ascii="Helvetica" w:hAnsi="Helvetica" w:cs="Helvetica"/>
          <w:sz w:val="24"/>
          <w:szCs w:val="24"/>
          <w:lang w:val="en-GB"/>
        </w:rPr>
        <w:t>everything happening around us? How</w:t>
      </w:r>
      <w:r w:rsidRPr="00FC5D7A">
        <w:rPr>
          <w:rFonts w:ascii="Helvetica" w:hAnsi="Helvetica" w:cs="Helvetica"/>
          <w:sz w:val="24"/>
          <w:szCs w:val="24"/>
        </w:rPr>
        <w:t xml:space="preserve"> </w:t>
      </w:r>
      <w:r>
        <w:rPr>
          <w:rFonts w:ascii="Helvetica" w:hAnsi="Helvetica" w:cs="Helvetica"/>
          <w:sz w:val="24"/>
          <w:szCs w:val="24"/>
          <w:lang w:val="en-GB"/>
        </w:rPr>
        <w:t>is</w:t>
      </w:r>
      <w:r w:rsidRPr="00FC5D7A">
        <w:rPr>
          <w:rFonts w:ascii="Helvetica" w:hAnsi="Helvetica" w:cs="Helvetica"/>
          <w:sz w:val="24"/>
          <w:szCs w:val="24"/>
        </w:rPr>
        <w:t xml:space="preserve"> </w:t>
      </w:r>
      <w:r>
        <w:rPr>
          <w:rFonts w:ascii="Helvetica" w:hAnsi="Helvetica" w:cs="Helvetica"/>
          <w:sz w:val="24"/>
          <w:szCs w:val="24"/>
          <w:lang w:val="en-GB"/>
        </w:rPr>
        <w:t>their</w:t>
      </w:r>
      <w:r w:rsidRPr="00FC5D7A">
        <w:rPr>
          <w:rFonts w:ascii="Helvetica" w:hAnsi="Helvetica" w:cs="Helvetica"/>
          <w:sz w:val="24"/>
          <w:szCs w:val="24"/>
        </w:rPr>
        <w:t xml:space="preserve"> </w:t>
      </w:r>
      <w:r>
        <w:rPr>
          <w:rFonts w:ascii="Helvetica" w:hAnsi="Helvetica" w:cs="Helvetica"/>
          <w:sz w:val="24"/>
          <w:szCs w:val="24"/>
          <w:lang w:val="en-GB"/>
        </w:rPr>
        <w:t>identity shaped? What</w:t>
      </w:r>
      <w:r w:rsidRPr="00FC5D7A">
        <w:rPr>
          <w:rFonts w:ascii="Helvetica" w:hAnsi="Helvetica" w:cs="Helvetica"/>
          <w:sz w:val="24"/>
          <w:szCs w:val="24"/>
        </w:rPr>
        <w:t xml:space="preserve"> </w:t>
      </w:r>
      <w:r>
        <w:rPr>
          <w:rFonts w:ascii="Helvetica" w:hAnsi="Helvetica" w:cs="Helvetica"/>
          <w:sz w:val="24"/>
          <w:szCs w:val="24"/>
          <w:lang w:val="en-GB"/>
        </w:rPr>
        <w:t>kind</w:t>
      </w:r>
      <w:r w:rsidRPr="00FC5D7A">
        <w:rPr>
          <w:rFonts w:ascii="Helvetica" w:hAnsi="Helvetica" w:cs="Helvetica"/>
          <w:sz w:val="24"/>
          <w:szCs w:val="24"/>
        </w:rPr>
        <w:t xml:space="preserve"> </w:t>
      </w:r>
      <w:r>
        <w:rPr>
          <w:rFonts w:ascii="Helvetica" w:hAnsi="Helvetica" w:cs="Helvetica"/>
          <w:sz w:val="24"/>
          <w:szCs w:val="24"/>
          <w:lang w:val="en-GB"/>
        </w:rPr>
        <w:t>of</w:t>
      </w:r>
      <w:r w:rsidRPr="00FC5D7A">
        <w:rPr>
          <w:rFonts w:ascii="Helvetica" w:hAnsi="Helvetica" w:cs="Helvetica"/>
          <w:sz w:val="24"/>
          <w:szCs w:val="24"/>
        </w:rPr>
        <w:t xml:space="preserve"> </w:t>
      </w:r>
      <w:r>
        <w:rPr>
          <w:rFonts w:ascii="Helvetica" w:hAnsi="Helvetica" w:cs="Helvetica"/>
          <w:sz w:val="24"/>
          <w:szCs w:val="24"/>
          <w:lang w:val="en-GB"/>
        </w:rPr>
        <w:t>adults</w:t>
      </w:r>
      <w:r w:rsidRPr="00FC5D7A">
        <w:rPr>
          <w:rFonts w:ascii="Helvetica" w:hAnsi="Helvetica" w:cs="Helvetica"/>
          <w:sz w:val="24"/>
          <w:szCs w:val="24"/>
        </w:rPr>
        <w:t xml:space="preserve"> </w:t>
      </w:r>
      <w:r>
        <w:rPr>
          <w:rFonts w:ascii="Helvetica" w:hAnsi="Helvetica" w:cs="Helvetica"/>
          <w:sz w:val="24"/>
          <w:szCs w:val="24"/>
          <w:lang w:val="en-GB"/>
        </w:rPr>
        <w:t>do they aspire to be? How do they wish to change our world for the better? What do they have to share with us? How</w:t>
      </w:r>
      <w:r w:rsidRPr="00FC5D7A">
        <w:rPr>
          <w:rFonts w:ascii="Helvetica" w:hAnsi="Helvetica" w:cs="Helvetica"/>
          <w:sz w:val="24"/>
          <w:szCs w:val="24"/>
        </w:rPr>
        <w:t xml:space="preserve"> </w:t>
      </w:r>
      <w:r>
        <w:rPr>
          <w:rFonts w:ascii="Helvetica" w:hAnsi="Helvetica" w:cs="Helvetica"/>
          <w:sz w:val="24"/>
          <w:szCs w:val="24"/>
          <w:lang w:val="en-GB"/>
        </w:rPr>
        <w:t>can</w:t>
      </w:r>
      <w:r w:rsidRPr="00FC5D7A">
        <w:rPr>
          <w:rFonts w:ascii="Helvetica" w:hAnsi="Helvetica" w:cs="Helvetica"/>
          <w:sz w:val="24"/>
          <w:szCs w:val="24"/>
        </w:rPr>
        <w:t xml:space="preserve"> </w:t>
      </w:r>
      <w:r>
        <w:rPr>
          <w:rFonts w:ascii="Helvetica" w:hAnsi="Helvetica" w:cs="Helvetica"/>
          <w:sz w:val="24"/>
          <w:szCs w:val="24"/>
          <w:lang w:val="en-GB"/>
        </w:rPr>
        <w:t>we</w:t>
      </w:r>
      <w:r w:rsidRPr="00FC5D7A">
        <w:rPr>
          <w:rFonts w:ascii="Helvetica" w:hAnsi="Helvetica" w:cs="Helvetica"/>
          <w:sz w:val="24"/>
          <w:szCs w:val="24"/>
        </w:rPr>
        <w:t xml:space="preserve"> </w:t>
      </w:r>
      <w:r>
        <w:rPr>
          <w:rFonts w:ascii="Helvetica" w:hAnsi="Helvetica" w:cs="Helvetica"/>
          <w:sz w:val="24"/>
          <w:szCs w:val="24"/>
          <w:lang w:val="en-GB"/>
        </w:rPr>
        <w:t>help</w:t>
      </w:r>
      <w:r w:rsidRPr="00FC5D7A">
        <w:rPr>
          <w:rFonts w:ascii="Helvetica" w:hAnsi="Helvetica" w:cs="Helvetica"/>
          <w:sz w:val="24"/>
          <w:szCs w:val="24"/>
        </w:rPr>
        <w:t xml:space="preserve"> </w:t>
      </w:r>
      <w:r>
        <w:rPr>
          <w:rFonts w:ascii="Helvetica" w:hAnsi="Helvetica" w:cs="Helvetica"/>
          <w:sz w:val="24"/>
          <w:szCs w:val="24"/>
          <w:lang w:val="en-GB"/>
        </w:rPr>
        <w:t>them</w:t>
      </w:r>
      <w:r w:rsidRPr="00FC5D7A">
        <w:rPr>
          <w:rFonts w:ascii="Helvetica" w:hAnsi="Helvetica" w:cs="Helvetica"/>
          <w:sz w:val="24"/>
          <w:szCs w:val="24"/>
        </w:rPr>
        <w:t xml:space="preserve"> </w:t>
      </w:r>
      <w:r>
        <w:rPr>
          <w:rFonts w:ascii="Helvetica" w:hAnsi="Helvetica" w:cs="Helvetica"/>
          <w:sz w:val="24"/>
          <w:szCs w:val="24"/>
          <w:lang w:val="en-GB"/>
        </w:rPr>
        <w:t>express</w:t>
      </w:r>
      <w:r w:rsidRPr="00FC5D7A">
        <w:rPr>
          <w:rFonts w:ascii="Helvetica" w:hAnsi="Helvetica" w:cs="Helvetica"/>
          <w:sz w:val="24"/>
          <w:szCs w:val="24"/>
        </w:rPr>
        <w:t xml:space="preserve"> </w:t>
      </w:r>
      <w:r>
        <w:rPr>
          <w:rFonts w:ascii="Helvetica" w:hAnsi="Helvetica" w:cs="Helvetica"/>
          <w:sz w:val="24"/>
          <w:szCs w:val="24"/>
          <w:lang w:val="en-GB"/>
        </w:rPr>
        <w:t>their thoughts in a creative manner?</w:t>
      </w:r>
    </w:p>
    <w:p w14:paraId="5D81D383" w14:textId="77777777" w:rsidR="007E081F" w:rsidRDefault="007E081F" w:rsidP="007E081F">
      <w:pPr>
        <w:spacing w:line="360" w:lineRule="auto"/>
        <w:jc w:val="both"/>
        <w:rPr>
          <w:rFonts w:ascii="Helvetica" w:hAnsi="Helvetica" w:cs="Helvetica"/>
          <w:sz w:val="24"/>
          <w:szCs w:val="24"/>
          <w:lang w:val="en-GB"/>
        </w:rPr>
      </w:pPr>
      <w:r>
        <w:rPr>
          <w:rFonts w:ascii="Helvetica" w:hAnsi="Helvetica" w:cs="Helvetica"/>
          <w:sz w:val="24"/>
          <w:szCs w:val="24"/>
          <w:lang w:val="en-GB"/>
        </w:rPr>
        <w:t xml:space="preserve">Open Plan wishes to cause an artistic “earthquake” this year by introducing Youthquake, a multifaceted artistic programme with adolescents in the roles of artists that will culminate in a performance presented at the Athens Epidaurus Festival 2022. </w:t>
      </w:r>
    </w:p>
    <w:p w14:paraId="589C439F" w14:textId="77777777" w:rsidR="007E081F" w:rsidRDefault="007E081F" w:rsidP="007E081F">
      <w:pPr>
        <w:spacing w:line="360" w:lineRule="auto"/>
        <w:jc w:val="both"/>
        <w:rPr>
          <w:rFonts w:ascii="Helvetica" w:hAnsi="Helvetica" w:cs="Helvetica"/>
          <w:sz w:val="24"/>
          <w:szCs w:val="24"/>
        </w:rPr>
      </w:pPr>
      <w:r>
        <w:rPr>
          <w:rFonts w:ascii="Helvetica" w:hAnsi="Helvetica" w:cs="Helvetica"/>
          <w:sz w:val="24"/>
          <w:szCs w:val="24"/>
          <w:lang w:val="en-GB"/>
        </w:rPr>
        <w:t xml:space="preserve">A portmanteau coined from </w:t>
      </w:r>
      <w:r w:rsidRPr="00AA01B7">
        <w:rPr>
          <w:rFonts w:ascii="Helvetica" w:hAnsi="Helvetica" w:cs="Helvetica"/>
          <w:i/>
          <w:iCs/>
          <w:sz w:val="24"/>
          <w:szCs w:val="24"/>
        </w:rPr>
        <w:t>youth</w:t>
      </w:r>
      <w:r>
        <w:rPr>
          <w:rFonts w:ascii="Helvetica" w:hAnsi="Helvetica" w:cs="Helvetica"/>
          <w:sz w:val="24"/>
          <w:szCs w:val="24"/>
        </w:rPr>
        <w:t xml:space="preserve"> and </w:t>
      </w:r>
      <w:r w:rsidRPr="00AA01B7">
        <w:rPr>
          <w:rFonts w:ascii="Helvetica" w:hAnsi="Helvetica" w:cs="Helvetica"/>
          <w:i/>
          <w:iCs/>
          <w:sz w:val="24"/>
          <w:szCs w:val="24"/>
        </w:rPr>
        <w:t>earthquake</w:t>
      </w:r>
      <w:r>
        <w:rPr>
          <w:rFonts w:ascii="Helvetica" w:hAnsi="Helvetica" w:cs="Helvetica"/>
          <w:sz w:val="24"/>
          <w:szCs w:val="24"/>
        </w:rPr>
        <w:t xml:space="preserve">, the neologism a </w:t>
      </w:r>
      <w:r>
        <w:rPr>
          <w:rFonts w:ascii="Helvetica" w:hAnsi="Helvetica" w:cs="Helvetica"/>
          <w:i/>
          <w:iCs/>
          <w:sz w:val="24"/>
          <w:szCs w:val="24"/>
        </w:rPr>
        <w:t xml:space="preserve">youthquake </w:t>
      </w:r>
      <w:r>
        <w:rPr>
          <w:rFonts w:ascii="Helvetica" w:hAnsi="Helvetica" w:cs="Helvetica"/>
          <w:sz w:val="24"/>
          <w:szCs w:val="24"/>
        </w:rPr>
        <w:t>refers to a “</w:t>
      </w:r>
      <w:r w:rsidRPr="00AA01B7">
        <w:rPr>
          <w:rFonts w:ascii="Helvetica" w:hAnsi="Helvetica" w:cs="Helvetica"/>
          <w:sz w:val="24"/>
          <w:szCs w:val="24"/>
        </w:rPr>
        <w:t xml:space="preserve">significant cultural, political, or social change arising from the actions or influence of </w:t>
      </w:r>
      <w:r>
        <w:rPr>
          <w:rFonts w:ascii="Helvetica" w:hAnsi="Helvetica" w:cs="Helvetica"/>
          <w:sz w:val="24"/>
          <w:szCs w:val="24"/>
        </w:rPr>
        <w:t xml:space="preserve">the </w:t>
      </w:r>
      <w:r w:rsidRPr="00AA01B7">
        <w:rPr>
          <w:rFonts w:ascii="Helvetica" w:hAnsi="Helvetica" w:cs="Helvetica"/>
          <w:sz w:val="24"/>
          <w:szCs w:val="24"/>
        </w:rPr>
        <w:t>young</w:t>
      </w:r>
      <w:r>
        <w:rPr>
          <w:rFonts w:ascii="Helvetica" w:hAnsi="Helvetica" w:cs="Helvetica"/>
          <w:sz w:val="24"/>
          <w:szCs w:val="24"/>
        </w:rPr>
        <w:t>” and was named word of the year 2017 by the Oxford Dictionary.</w:t>
      </w:r>
    </w:p>
    <w:p w14:paraId="7DDB0E57" w14:textId="77777777" w:rsidR="007E081F" w:rsidRDefault="007E081F" w:rsidP="007E081F">
      <w:pPr>
        <w:spacing w:line="360" w:lineRule="auto"/>
        <w:jc w:val="both"/>
        <w:rPr>
          <w:rFonts w:ascii="Helvetica" w:hAnsi="Helvetica" w:cs="Helvetica"/>
          <w:sz w:val="24"/>
          <w:szCs w:val="24"/>
        </w:rPr>
      </w:pPr>
      <w:r>
        <w:rPr>
          <w:rFonts w:ascii="Helvetica" w:hAnsi="Helvetica" w:cs="Helvetica"/>
          <w:sz w:val="24"/>
          <w:szCs w:val="24"/>
        </w:rPr>
        <w:t xml:space="preserve">In view of the above, we are inviting adolescents, aged 14-17, who love Theatre, Dance, Music, wish to experiment with video and emerging technologies and are interested in youth activism and social developments, both local and global, to </w:t>
      </w:r>
      <w:hyperlink r:id="rId11" w:history="1">
        <w:r w:rsidRPr="00043F63">
          <w:rPr>
            <w:rStyle w:val="Hyperlink"/>
            <w:rFonts w:ascii="Helvetica" w:hAnsi="Helvetica" w:cs="Helvetica"/>
            <w:b/>
            <w:bCs/>
            <w:sz w:val="24"/>
            <w:szCs w:val="24"/>
          </w:rPr>
          <w:t>submit their applications</w:t>
        </w:r>
      </w:hyperlink>
      <w:r>
        <w:rPr>
          <w:rFonts w:ascii="Helvetica" w:hAnsi="Helvetica" w:cs="Helvetica"/>
          <w:b/>
          <w:bCs/>
          <w:sz w:val="24"/>
          <w:szCs w:val="24"/>
        </w:rPr>
        <w:t xml:space="preserve"> </w:t>
      </w:r>
      <w:r>
        <w:rPr>
          <w:rFonts w:ascii="Helvetica" w:hAnsi="Helvetica" w:cs="Helvetica"/>
          <w:sz w:val="24"/>
          <w:szCs w:val="24"/>
        </w:rPr>
        <w:t xml:space="preserve">in order to meet with the </w:t>
      </w:r>
      <w:proofErr w:type="spellStart"/>
      <w:r>
        <w:rPr>
          <w:rFonts w:ascii="Helvetica" w:hAnsi="Helvetica" w:cs="Helvetica"/>
          <w:sz w:val="24"/>
          <w:szCs w:val="24"/>
        </w:rPr>
        <w:t>blindspot</w:t>
      </w:r>
      <w:proofErr w:type="spellEnd"/>
      <w:r>
        <w:rPr>
          <w:rFonts w:ascii="Helvetica" w:hAnsi="Helvetica" w:cs="Helvetica"/>
          <w:sz w:val="24"/>
          <w:szCs w:val="24"/>
        </w:rPr>
        <w:t xml:space="preserve"> theatre group and jointly create an artistic, diverse group.</w:t>
      </w:r>
    </w:p>
    <w:p w14:paraId="57C208CE" w14:textId="77777777" w:rsidR="007E081F" w:rsidRPr="006E2FC8" w:rsidRDefault="007E081F" w:rsidP="007E081F">
      <w:pPr>
        <w:spacing w:line="360" w:lineRule="auto"/>
        <w:jc w:val="both"/>
        <w:rPr>
          <w:rFonts w:ascii="Helvetica" w:hAnsi="Helvetica" w:cs="Helvetica"/>
          <w:sz w:val="24"/>
          <w:szCs w:val="24"/>
        </w:rPr>
      </w:pPr>
      <w:r>
        <w:rPr>
          <w:rFonts w:ascii="Helvetica" w:hAnsi="Helvetica" w:cs="Helvetica"/>
          <w:sz w:val="24"/>
          <w:szCs w:val="24"/>
        </w:rPr>
        <w:t>This</w:t>
      </w:r>
      <w:r w:rsidRPr="006E2FC8">
        <w:rPr>
          <w:rFonts w:ascii="Helvetica" w:hAnsi="Helvetica" w:cs="Helvetica"/>
          <w:sz w:val="24"/>
          <w:szCs w:val="24"/>
        </w:rPr>
        <w:t xml:space="preserve"> </w:t>
      </w:r>
      <w:r>
        <w:rPr>
          <w:rFonts w:ascii="Helvetica" w:hAnsi="Helvetica" w:cs="Helvetica"/>
          <w:sz w:val="24"/>
          <w:szCs w:val="24"/>
        </w:rPr>
        <w:t>educational</w:t>
      </w:r>
      <w:r w:rsidRPr="006E2FC8">
        <w:rPr>
          <w:rFonts w:ascii="Helvetica" w:hAnsi="Helvetica" w:cs="Helvetica"/>
          <w:sz w:val="24"/>
          <w:szCs w:val="24"/>
        </w:rPr>
        <w:t xml:space="preserve"> </w:t>
      </w:r>
      <w:proofErr w:type="spellStart"/>
      <w:r>
        <w:rPr>
          <w:rFonts w:ascii="Helvetica" w:hAnsi="Helvetica" w:cs="Helvetica"/>
          <w:sz w:val="24"/>
          <w:szCs w:val="24"/>
        </w:rPr>
        <w:t>programme</w:t>
      </w:r>
      <w:proofErr w:type="spellEnd"/>
      <w:r w:rsidRPr="006E2FC8">
        <w:rPr>
          <w:rFonts w:ascii="Helvetica" w:hAnsi="Helvetica" w:cs="Helvetica"/>
          <w:sz w:val="24"/>
          <w:szCs w:val="24"/>
        </w:rPr>
        <w:t xml:space="preserve"> </w:t>
      </w:r>
      <w:r>
        <w:rPr>
          <w:rFonts w:ascii="Helvetica" w:hAnsi="Helvetica" w:cs="Helvetica"/>
          <w:sz w:val="24"/>
          <w:szCs w:val="24"/>
        </w:rPr>
        <w:t xml:space="preserve">has been planned and will be implemented in cooperation with </w:t>
      </w:r>
      <w:proofErr w:type="spellStart"/>
      <w:r>
        <w:rPr>
          <w:rFonts w:ascii="Helvetica" w:hAnsi="Helvetica" w:cs="Helvetica"/>
          <w:sz w:val="24"/>
          <w:szCs w:val="24"/>
        </w:rPr>
        <w:t>Myrto</w:t>
      </w:r>
      <w:proofErr w:type="spellEnd"/>
      <w:r>
        <w:rPr>
          <w:rFonts w:ascii="Helvetica" w:hAnsi="Helvetica" w:cs="Helvetica"/>
          <w:sz w:val="24"/>
          <w:szCs w:val="24"/>
        </w:rPr>
        <w:t xml:space="preserve"> </w:t>
      </w:r>
      <w:proofErr w:type="spellStart"/>
      <w:r>
        <w:rPr>
          <w:rFonts w:ascii="Helvetica" w:hAnsi="Helvetica" w:cs="Helvetica"/>
          <w:sz w:val="24"/>
          <w:szCs w:val="24"/>
        </w:rPr>
        <w:t>Pigkou-Repousi</w:t>
      </w:r>
      <w:proofErr w:type="spellEnd"/>
      <w:r>
        <w:rPr>
          <w:rFonts w:ascii="Helvetica" w:hAnsi="Helvetica" w:cs="Helvetica"/>
          <w:sz w:val="24"/>
          <w:szCs w:val="24"/>
        </w:rPr>
        <w:t xml:space="preserve">, Assistant Professor at the School of Drama, Faculty of Fine Arts of the Aristotelian University of Thessaloniki, </w:t>
      </w:r>
      <w:proofErr w:type="spellStart"/>
      <w:r>
        <w:rPr>
          <w:rFonts w:ascii="Helvetica" w:hAnsi="Helvetica" w:cs="Helvetica"/>
          <w:sz w:val="24"/>
          <w:szCs w:val="24"/>
        </w:rPr>
        <w:t>specialised</w:t>
      </w:r>
      <w:proofErr w:type="spellEnd"/>
      <w:r>
        <w:rPr>
          <w:rFonts w:ascii="Helvetica" w:hAnsi="Helvetica" w:cs="Helvetica"/>
          <w:sz w:val="24"/>
          <w:szCs w:val="24"/>
        </w:rPr>
        <w:t xml:space="preserve"> in Theatre Education.</w:t>
      </w:r>
    </w:p>
    <w:p w14:paraId="49D8A193" w14:textId="77777777" w:rsidR="007E081F" w:rsidRPr="00A46E5D" w:rsidRDefault="007E081F" w:rsidP="007E081F">
      <w:pPr>
        <w:jc w:val="both"/>
        <w:rPr>
          <w:rFonts w:ascii="Helvetica" w:hAnsi="Helvetica"/>
          <w:b/>
        </w:rPr>
      </w:pPr>
    </w:p>
    <w:p w14:paraId="16BB5CF8" w14:textId="77777777" w:rsidR="007E081F" w:rsidRPr="00AE3A81" w:rsidRDefault="007E081F" w:rsidP="007E081F">
      <w:pPr>
        <w:jc w:val="both"/>
        <w:rPr>
          <w:rFonts w:ascii="Helvetica" w:hAnsi="Helvetica"/>
          <w:b/>
          <w:sz w:val="24"/>
          <w:szCs w:val="24"/>
          <w:lang w:val="en-GB"/>
        </w:rPr>
      </w:pPr>
      <w:r w:rsidRPr="00F5419C">
        <w:rPr>
          <w:rFonts w:ascii="Helvetica" w:hAnsi="Helvetica"/>
          <w:lang w:val="en-GB"/>
        </w:rPr>
        <w:br/>
      </w:r>
      <w:proofErr w:type="spellStart"/>
      <w:r w:rsidRPr="00AE3A81">
        <w:rPr>
          <w:rFonts w:ascii="Helvetica" w:hAnsi="Helvetica"/>
          <w:b/>
          <w:sz w:val="24"/>
          <w:szCs w:val="24"/>
          <w:lang w:val="en-GB"/>
        </w:rPr>
        <w:t>Yota</w:t>
      </w:r>
      <w:proofErr w:type="spellEnd"/>
      <w:r w:rsidRPr="00AE3A81">
        <w:rPr>
          <w:rFonts w:ascii="Helvetica" w:hAnsi="Helvetica"/>
          <w:b/>
          <w:sz w:val="24"/>
          <w:szCs w:val="24"/>
          <w:lang w:val="en-GB"/>
        </w:rPr>
        <w:t xml:space="preserve"> </w:t>
      </w:r>
      <w:proofErr w:type="spellStart"/>
      <w:r w:rsidRPr="00AE3A81">
        <w:rPr>
          <w:rFonts w:ascii="Helvetica" w:hAnsi="Helvetica"/>
          <w:b/>
          <w:sz w:val="24"/>
          <w:szCs w:val="24"/>
          <w:lang w:val="en-GB"/>
        </w:rPr>
        <w:t>Argyropoulou</w:t>
      </w:r>
      <w:proofErr w:type="spellEnd"/>
    </w:p>
    <w:p w14:paraId="2CEA6465" w14:textId="77777777" w:rsidR="007E081F" w:rsidRPr="00AE3A81" w:rsidRDefault="007E081F" w:rsidP="007E081F">
      <w:pPr>
        <w:spacing w:line="360" w:lineRule="auto"/>
        <w:jc w:val="both"/>
        <w:rPr>
          <w:rFonts w:ascii="Helvetica" w:hAnsi="Helvetica"/>
          <w:bCs/>
          <w:sz w:val="24"/>
          <w:szCs w:val="24"/>
        </w:rPr>
      </w:pPr>
      <w:r w:rsidRPr="00AE3A81">
        <w:rPr>
          <w:rFonts w:ascii="Helvetica" w:hAnsi="Helvetica"/>
          <w:bCs/>
          <w:sz w:val="24"/>
          <w:szCs w:val="24"/>
          <w:lang w:val="en-GB"/>
        </w:rPr>
        <w:t>Actress</w:t>
      </w:r>
      <w:r w:rsidRPr="00AE3A81">
        <w:rPr>
          <w:rFonts w:ascii="Helvetica" w:hAnsi="Helvetica"/>
          <w:bCs/>
          <w:sz w:val="24"/>
          <w:szCs w:val="24"/>
        </w:rPr>
        <w:t xml:space="preserve"> </w:t>
      </w:r>
      <w:r w:rsidRPr="00AE3A81">
        <w:rPr>
          <w:rFonts w:ascii="Helvetica" w:hAnsi="Helvetica"/>
          <w:bCs/>
          <w:sz w:val="24"/>
          <w:szCs w:val="24"/>
          <w:lang w:val="en-GB"/>
        </w:rPr>
        <w:t xml:space="preserve">and theatre artist. Born in Athens, she studied Acting and Drama at Goldsmiths, University of London, and History of Art at the University of East London. She co-founded the </w:t>
      </w:r>
      <w:proofErr w:type="spellStart"/>
      <w:r w:rsidRPr="00AE3A81">
        <w:rPr>
          <w:rFonts w:ascii="Helvetica" w:hAnsi="Helvetica"/>
          <w:bCs/>
          <w:sz w:val="24"/>
          <w:szCs w:val="24"/>
          <w:lang w:val="en-GB"/>
        </w:rPr>
        <w:t>blindspot</w:t>
      </w:r>
      <w:proofErr w:type="spellEnd"/>
      <w:r w:rsidRPr="00AE3A81">
        <w:rPr>
          <w:rFonts w:ascii="Helvetica" w:hAnsi="Helvetica"/>
          <w:bCs/>
          <w:sz w:val="24"/>
          <w:szCs w:val="24"/>
          <w:lang w:val="en-GB"/>
        </w:rPr>
        <w:t xml:space="preserve"> theatre group and has participated in numerous productions of the latter, including </w:t>
      </w:r>
      <w:r w:rsidRPr="00AE3A81">
        <w:rPr>
          <w:rFonts w:ascii="Helvetica" w:hAnsi="Helvetica"/>
          <w:bCs/>
          <w:i/>
          <w:iCs/>
          <w:sz w:val="24"/>
          <w:szCs w:val="24"/>
          <w:lang w:val="en-GB"/>
        </w:rPr>
        <w:t xml:space="preserve">Ghosts </w:t>
      </w:r>
      <w:r w:rsidRPr="00AE3A81">
        <w:rPr>
          <w:rFonts w:ascii="Helvetica" w:hAnsi="Helvetica"/>
          <w:bCs/>
          <w:sz w:val="24"/>
          <w:szCs w:val="24"/>
          <w:lang w:val="en-GB"/>
        </w:rPr>
        <w:t xml:space="preserve">(Athens Epidaurus Festival, 2018), </w:t>
      </w:r>
      <w:r w:rsidRPr="00AE3A81">
        <w:rPr>
          <w:rFonts w:ascii="Helvetica" w:hAnsi="Helvetica"/>
          <w:bCs/>
          <w:i/>
          <w:iCs/>
          <w:sz w:val="24"/>
          <w:szCs w:val="24"/>
          <w:lang w:val="en-GB"/>
        </w:rPr>
        <w:t xml:space="preserve">Hedda Gabler </w:t>
      </w:r>
      <w:r w:rsidRPr="00AE3A81">
        <w:rPr>
          <w:rFonts w:ascii="Helvetica" w:hAnsi="Helvetica"/>
          <w:bCs/>
          <w:sz w:val="24"/>
          <w:szCs w:val="24"/>
          <w:lang w:val="en-GB"/>
        </w:rPr>
        <w:t xml:space="preserve">(Onassis Cultural </w:t>
      </w:r>
      <w:proofErr w:type="spellStart"/>
      <w:r w:rsidRPr="00AE3A81">
        <w:rPr>
          <w:rFonts w:ascii="Helvetica" w:hAnsi="Helvetica"/>
          <w:bCs/>
          <w:sz w:val="24"/>
          <w:szCs w:val="24"/>
          <w:lang w:val="en-GB"/>
        </w:rPr>
        <w:t>Center</w:t>
      </w:r>
      <w:proofErr w:type="spellEnd"/>
      <w:r w:rsidRPr="00AE3A81">
        <w:rPr>
          <w:rFonts w:ascii="Helvetica" w:hAnsi="Helvetica"/>
          <w:bCs/>
          <w:sz w:val="24"/>
          <w:szCs w:val="24"/>
          <w:lang w:val="en-GB"/>
        </w:rPr>
        <w:t xml:space="preserve">, 2015), </w:t>
      </w:r>
      <w:r w:rsidRPr="00AE3A81">
        <w:rPr>
          <w:rFonts w:ascii="Helvetica" w:hAnsi="Helvetica"/>
          <w:bCs/>
          <w:i/>
          <w:iCs/>
          <w:sz w:val="24"/>
          <w:szCs w:val="24"/>
          <w:lang w:val="en-GB"/>
        </w:rPr>
        <w:t xml:space="preserve">HOTEL </w:t>
      </w:r>
      <w:r w:rsidRPr="00AE3A81">
        <w:rPr>
          <w:rFonts w:ascii="Helvetica" w:hAnsi="Helvetica"/>
          <w:bCs/>
          <w:sz w:val="24"/>
          <w:szCs w:val="24"/>
          <w:lang w:val="en-GB"/>
        </w:rPr>
        <w:t xml:space="preserve">(Athens School of Fine Arts, 2015, and Demetria Festival, 2016), </w:t>
      </w:r>
      <w:r w:rsidRPr="00AE3A81">
        <w:rPr>
          <w:rFonts w:ascii="Helvetica" w:hAnsi="Helvetica"/>
          <w:bCs/>
          <w:i/>
          <w:iCs/>
          <w:sz w:val="24"/>
          <w:szCs w:val="24"/>
          <w:lang w:val="en-GB"/>
        </w:rPr>
        <w:t xml:space="preserve">Blink </w:t>
      </w:r>
      <w:r w:rsidRPr="00AE3A81">
        <w:rPr>
          <w:rFonts w:ascii="Helvetica" w:hAnsi="Helvetica"/>
          <w:bCs/>
          <w:sz w:val="24"/>
          <w:szCs w:val="24"/>
          <w:lang w:val="en-GB"/>
        </w:rPr>
        <w:t xml:space="preserve">(Oslo’s National Theatre, Ibsen Festival, 2017), and </w:t>
      </w:r>
      <w:r w:rsidRPr="00AE3A81">
        <w:rPr>
          <w:rFonts w:ascii="Helvetica" w:hAnsi="Helvetica"/>
          <w:bCs/>
          <w:i/>
          <w:iCs/>
          <w:sz w:val="24"/>
          <w:szCs w:val="24"/>
          <w:lang w:val="en-GB"/>
        </w:rPr>
        <w:t>X-</w:t>
      </w:r>
      <w:proofErr w:type="spellStart"/>
      <w:r w:rsidRPr="00AE3A81">
        <w:rPr>
          <w:rFonts w:ascii="Helvetica" w:hAnsi="Helvetica"/>
          <w:bCs/>
          <w:i/>
          <w:iCs/>
          <w:sz w:val="24"/>
          <w:szCs w:val="24"/>
          <w:lang w:val="en-GB"/>
        </w:rPr>
        <w:t>Tokio</w:t>
      </w:r>
      <w:proofErr w:type="spellEnd"/>
      <w:r w:rsidRPr="00AE3A81">
        <w:rPr>
          <w:rFonts w:ascii="Helvetica" w:hAnsi="Helvetica"/>
          <w:bCs/>
          <w:i/>
          <w:iCs/>
          <w:sz w:val="24"/>
          <w:szCs w:val="24"/>
          <w:lang w:val="en-GB"/>
        </w:rPr>
        <w:t xml:space="preserve"> </w:t>
      </w:r>
      <w:r w:rsidRPr="00AE3A81">
        <w:rPr>
          <w:rFonts w:ascii="Helvetica" w:hAnsi="Helvetica"/>
          <w:bCs/>
          <w:sz w:val="24"/>
          <w:szCs w:val="24"/>
          <w:lang w:val="en-GB"/>
        </w:rPr>
        <w:t xml:space="preserve">(Apo </w:t>
      </w:r>
      <w:proofErr w:type="spellStart"/>
      <w:r w:rsidRPr="00AE3A81">
        <w:rPr>
          <w:rFonts w:ascii="Helvetica" w:hAnsi="Helvetica"/>
          <w:bCs/>
          <w:sz w:val="24"/>
          <w:szCs w:val="24"/>
          <w:lang w:val="en-GB"/>
        </w:rPr>
        <w:t>Michanis</w:t>
      </w:r>
      <w:proofErr w:type="spellEnd"/>
      <w:r w:rsidRPr="00AE3A81">
        <w:rPr>
          <w:rFonts w:ascii="Helvetica" w:hAnsi="Helvetica"/>
          <w:bCs/>
          <w:sz w:val="24"/>
          <w:szCs w:val="24"/>
          <w:lang w:val="en-GB"/>
        </w:rPr>
        <w:t xml:space="preserve"> </w:t>
      </w:r>
      <w:proofErr w:type="spellStart"/>
      <w:r w:rsidRPr="00AE3A81">
        <w:rPr>
          <w:rFonts w:ascii="Helvetica" w:hAnsi="Helvetica"/>
          <w:bCs/>
          <w:sz w:val="24"/>
          <w:szCs w:val="24"/>
          <w:lang w:val="en-GB"/>
        </w:rPr>
        <w:t>Theatro</w:t>
      </w:r>
      <w:proofErr w:type="spellEnd"/>
      <w:r w:rsidRPr="00AE3A81">
        <w:rPr>
          <w:sz w:val="24"/>
          <w:szCs w:val="24"/>
        </w:rPr>
        <w:t xml:space="preserve"> </w:t>
      </w:r>
      <w:r w:rsidRPr="00AE3A81">
        <w:rPr>
          <w:rFonts w:ascii="Helvetica" w:hAnsi="Helvetica" w:cs="Helvetica"/>
          <w:sz w:val="24"/>
          <w:szCs w:val="24"/>
        </w:rPr>
        <w:lastRenderedPageBreak/>
        <w:t xml:space="preserve">and </w:t>
      </w:r>
      <w:proofErr w:type="spellStart"/>
      <w:r w:rsidRPr="00AE3A81">
        <w:rPr>
          <w:rFonts w:ascii="Helvetica" w:hAnsi="Helvetica"/>
          <w:bCs/>
          <w:sz w:val="24"/>
          <w:szCs w:val="24"/>
          <w:lang w:val="en-GB"/>
        </w:rPr>
        <w:t>Theaterlandschaft</w:t>
      </w:r>
      <w:proofErr w:type="spellEnd"/>
      <w:r w:rsidRPr="00AE3A81">
        <w:rPr>
          <w:rFonts w:ascii="Helvetica" w:hAnsi="Helvetica"/>
          <w:bCs/>
          <w:sz w:val="24"/>
          <w:szCs w:val="24"/>
          <w:lang w:val="en-GB"/>
        </w:rPr>
        <w:t xml:space="preserve"> </w:t>
      </w:r>
      <w:proofErr w:type="spellStart"/>
      <w:r w:rsidRPr="00AE3A81">
        <w:rPr>
          <w:rFonts w:ascii="Helvetica" w:hAnsi="Helvetica"/>
          <w:bCs/>
          <w:sz w:val="24"/>
          <w:szCs w:val="24"/>
          <w:lang w:val="en-GB"/>
        </w:rPr>
        <w:t>Südeuropa</w:t>
      </w:r>
      <w:proofErr w:type="spellEnd"/>
      <w:r w:rsidRPr="00AE3A81">
        <w:rPr>
          <w:rFonts w:ascii="Helvetica" w:hAnsi="Helvetica"/>
          <w:bCs/>
          <w:sz w:val="24"/>
          <w:szCs w:val="24"/>
          <w:lang w:val="en-GB"/>
        </w:rPr>
        <w:t xml:space="preserve">, 2015). She created the solo long-durational performance </w:t>
      </w:r>
      <w:r w:rsidRPr="00AE3A81">
        <w:rPr>
          <w:rFonts w:ascii="Helvetica" w:hAnsi="Helvetica"/>
          <w:bCs/>
          <w:i/>
          <w:iCs/>
          <w:sz w:val="24"/>
          <w:szCs w:val="24"/>
          <w:lang w:val="en-GB"/>
        </w:rPr>
        <w:t xml:space="preserve">One Person at a Time </w:t>
      </w:r>
      <w:r w:rsidRPr="00AE3A81">
        <w:rPr>
          <w:rFonts w:ascii="Helvetica" w:hAnsi="Helvetica"/>
          <w:bCs/>
          <w:sz w:val="24"/>
          <w:szCs w:val="24"/>
          <w:lang w:val="en-GB"/>
        </w:rPr>
        <w:t xml:space="preserve">for the “As One” exhibition, held by the Marina Abramovic Institute and NEON at the </w:t>
      </w:r>
      <w:proofErr w:type="spellStart"/>
      <w:r w:rsidRPr="00AE3A81">
        <w:rPr>
          <w:rFonts w:ascii="Helvetica" w:hAnsi="Helvetica"/>
          <w:bCs/>
          <w:sz w:val="24"/>
          <w:szCs w:val="24"/>
          <w:lang w:val="en-GB"/>
        </w:rPr>
        <w:t>Benaki</w:t>
      </w:r>
      <w:proofErr w:type="spellEnd"/>
      <w:r w:rsidRPr="00AE3A81">
        <w:rPr>
          <w:rFonts w:ascii="Helvetica" w:hAnsi="Helvetica"/>
          <w:bCs/>
          <w:sz w:val="24"/>
          <w:szCs w:val="24"/>
          <w:lang w:val="en-GB"/>
        </w:rPr>
        <w:t xml:space="preserve"> Museum. She was also invited to participate in the residencies of </w:t>
      </w:r>
      <w:proofErr w:type="spellStart"/>
      <w:r w:rsidRPr="00AE3A81">
        <w:rPr>
          <w:rFonts w:ascii="Helvetica" w:hAnsi="Helvetica"/>
          <w:bCs/>
          <w:sz w:val="24"/>
          <w:szCs w:val="24"/>
          <w:lang w:val="en-GB"/>
        </w:rPr>
        <w:t>Zürcher</w:t>
      </w:r>
      <w:proofErr w:type="spellEnd"/>
      <w:r w:rsidRPr="00AE3A81">
        <w:rPr>
          <w:rFonts w:ascii="Helvetica" w:hAnsi="Helvetica"/>
          <w:bCs/>
          <w:sz w:val="24"/>
          <w:szCs w:val="24"/>
          <w:lang w:val="en-GB"/>
        </w:rPr>
        <w:t xml:space="preserve"> Theatre </w:t>
      </w:r>
      <w:proofErr w:type="spellStart"/>
      <w:r w:rsidRPr="00AE3A81">
        <w:rPr>
          <w:rFonts w:ascii="Helvetica" w:hAnsi="Helvetica"/>
          <w:bCs/>
          <w:sz w:val="24"/>
          <w:szCs w:val="24"/>
          <w:lang w:val="en-GB"/>
        </w:rPr>
        <w:t>Spektakel</w:t>
      </w:r>
      <w:proofErr w:type="spellEnd"/>
      <w:r w:rsidRPr="00AE3A81">
        <w:rPr>
          <w:rFonts w:ascii="Helvetica" w:hAnsi="Helvetica"/>
          <w:bCs/>
          <w:sz w:val="24"/>
          <w:szCs w:val="24"/>
          <w:lang w:val="en-GB"/>
        </w:rPr>
        <w:t xml:space="preserve"> and Onassis Air of the Onassis Foundation.</w:t>
      </w:r>
    </w:p>
    <w:p w14:paraId="371A496A" w14:textId="77777777" w:rsidR="007E081F" w:rsidRPr="00AE3A81" w:rsidRDefault="007E081F" w:rsidP="007E081F">
      <w:pPr>
        <w:spacing w:line="360" w:lineRule="auto"/>
        <w:jc w:val="both"/>
        <w:rPr>
          <w:rFonts w:ascii="Helvetica" w:hAnsi="Helvetica"/>
          <w:sz w:val="24"/>
          <w:szCs w:val="24"/>
        </w:rPr>
      </w:pPr>
      <w:r w:rsidRPr="00AE3A81">
        <w:rPr>
          <w:rFonts w:ascii="Helvetica" w:hAnsi="Helvetica"/>
          <w:sz w:val="24"/>
          <w:szCs w:val="24"/>
        </w:rPr>
        <w:t>She has participated in performances held in Athens, Spain, Italy, and Greece (</w:t>
      </w:r>
      <w:r w:rsidRPr="00AE3A81">
        <w:rPr>
          <w:rFonts w:ascii="Helvetica" w:hAnsi="Helvetica"/>
          <w:i/>
          <w:iCs/>
          <w:sz w:val="24"/>
          <w:szCs w:val="24"/>
        </w:rPr>
        <w:t>Hamlet</w:t>
      </w:r>
      <w:r w:rsidRPr="00AE3A81">
        <w:rPr>
          <w:rFonts w:ascii="Helvetica" w:hAnsi="Helvetica"/>
          <w:sz w:val="24"/>
          <w:szCs w:val="24"/>
        </w:rPr>
        <w:t xml:space="preserve">, </w:t>
      </w:r>
      <w:r w:rsidRPr="00AE3A81">
        <w:rPr>
          <w:rFonts w:ascii="Helvetica" w:hAnsi="Helvetica"/>
          <w:i/>
          <w:iCs/>
          <w:sz w:val="24"/>
          <w:szCs w:val="24"/>
        </w:rPr>
        <w:t>The Storm</w:t>
      </w:r>
      <w:r w:rsidRPr="00AE3A81">
        <w:rPr>
          <w:rFonts w:ascii="Helvetica" w:hAnsi="Helvetica"/>
          <w:sz w:val="24"/>
          <w:szCs w:val="24"/>
        </w:rPr>
        <w:t xml:space="preserve">, </w:t>
      </w:r>
      <w:r w:rsidRPr="00AE3A81">
        <w:rPr>
          <w:rFonts w:ascii="Helvetica" w:hAnsi="Helvetica"/>
          <w:i/>
          <w:iCs/>
          <w:sz w:val="24"/>
          <w:szCs w:val="24"/>
        </w:rPr>
        <w:t>Attempts on Her Life</w:t>
      </w:r>
      <w:r w:rsidRPr="00AE3A81">
        <w:rPr>
          <w:rFonts w:ascii="Helvetica" w:hAnsi="Helvetica"/>
          <w:sz w:val="24"/>
          <w:szCs w:val="24"/>
        </w:rPr>
        <w:t xml:space="preserve">, </w:t>
      </w:r>
      <w:r w:rsidRPr="00AE3A81">
        <w:rPr>
          <w:rFonts w:ascii="Helvetica" w:hAnsi="Helvetica"/>
          <w:i/>
          <w:iCs/>
          <w:sz w:val="24"/>
          <w:szCs w:val="24"/>
        </w:rPr>
        <w:t>An Oak Tree</w:t>
      </w:r>
      <w:r w:rsidRPr="00AE3A81">
        <w:rPr>
          <w:rFonts w:ascii="Helvetica" w:hAnsi="Helvetica"/>
          <w:sz w:val="24"/>
          <w:szCs w:val="24"/>
        </w:rPr>
        <w:t>), films (</w:t>
      </w:r>
      <w:r w:rsidRPr="00AE3A81">
        <w:rPr>
          <w:rFonts w:ascii="Helvetica" w:hAnsi="Helvetica"/>
          <w:i/>
          <w:iCs/>
          <w:sz w:val="24"/>
          <w:szCs w:val="24"/>
        </w:rPr>
        <w:t>Before Midnight, All the Pretty Little Horses</w:t>
      </w:r>
      <w:r w:rsidRPr="00AE3A81">
        <w:rPr>
          <w:rFonts w:ascii="Helvetica" w:hAnsi="Helvetica"/>
          <w:sz w:val="24"/>
          <w:szCs w:val="24"/>
        </w:rPr>
        <w:t xml:space="preserve">, </w:t>
      </w:r>
      <w:r w:rsidRPr="00AE3A81">
        <w:rPr>
          <w:rFonts w:ascii="Helvetica" w:hAnsi="Helvetica"/>
          <w:i/>
          <w:iCs/>
          <w:sz w:val="24"/>
          <w:szCs w:val="24"/>
        </w:rPr>
        <w:t>Luton</w:t>
      </w:r>
      <w:r w:rsidRPr="00AE3A81">
        <w:rPr>
          <w:rFonts w:ascii="Helvetica" w:hAnsi="Helvetica"/>
          <w:sz w:val="24"/>
          <w:szCs w:val="24"/>
        </w:rPr>
        <w:t xml:space="preserve">) and the film installation </w:t>
      </w:r>
      <w:r w:rsidRPr="00AE3A81">
        <w:rPr>
          <w:rFonts w:ascii="Helvetica" w:hAnsi="Helvetica"/>
          <w:i/>
          <w:iCs/>
          <w:sz w:val="24"/>
          <w:szCs w:val="24"/>
        </w:rPr>
        <w:t>The Airport</w:t>
      </w:r>
      <w:r w:rsidRPr="00AE3A81">
        <w:rPr>
          <w:rFonts w:ascii="Helvetica" w:hAnsi="Helvetica"/>
          <w:sz w:val="24"/>
          <w:szCs w:val="24"/>
        </w:rPr>
        <w:t xml:space="preserve">. She has also authored </w:t>
      </w:r>
      <w:r w:rsidRPr="00AE3A81">
        <w:rPr>
          <w:rFonts w:ascii="Helvetica" w:hAnsi="Helvetica"/>
          <w:i/>
          <w:iCs/>
          <w:sz w:val="24"/>
          <w:szCs w:val="24"/>
        </w:rPr>
        <w:t>Looking for Holden Caulfield</w:t>
      </w:r>
      <w:r w:rsidRPr="00AE3A81">
        <w:rPr>
          <w:rFonts w:ascii="Helvetica" w:hAnsi="Helvetica"/>
          <w:sz w:val="24"/>
          <w:szCs w:val="24"/>
        </w:rPr>
        <w:t xml:space="preserve">, a stage adaptation of Salinger’s </w:t>
      </w:r>
      <w:r w:rsidRPr="00AE3A81">
        <w:rPr>
          <w:rFonts w:ascii="Helvetica" w:hAnsi="Helvetica"/>
          <w:i/>
          <w:iCs/>
          <w:sz w:val="24"/>
          <w:szCs w:val="24"/>
        </w:rPr>
        <w:t xml:space="preserve">Catcher in the Rye </w:t>
      </w:r>
      <w:r w:rsidRPr="00AE3A81">
        <w:rPr>
          <w:rFonts w:ascii="Helvetica" w:hAnsi="Helvetica"/>
          <w:sz w:val="24"/>
          <w:szCs w:val="24"/>
        </w:rPr>
        <w:t xml:space="preserve">(Onassis Youth Theatre Festival, 2016) and the performance </w:t>
      </w:r>
      <w:r w:rsidRPr="00AE3A81">
        <w:rPr>
          <w:rFonts w:ascii="Helvetica" w:hAnsi="Helvetica"/>
          <w:i/>
          <w:iCs/>
          <w:sz w:val="24"/>
          <w:szCs w:val="24"/>
        </w:rPr>
        <w:t>Blink</w:t>
      </w:r>
      <w:r w:rsidRPr="00AE3A81">
        <w:rPr>
          <w:rFonts w:ascii="Helvetica" w:hAnsi="Helvetica"/>
          <w:sz w:val="24"/>
          <w:szCs w:val="24"/>
        </w:rPr>
        <w:t xml:space="preserve">. She currently collaborates with the Tavros art space and is a member of the Onassis Air artistic community. Her latest work, </w:t>
      </w:r>
      <w:r w:rsidRPr="00AE3A81">
        <w:rPr>
          <w:rFonts w:ascii="Helvetica" w:hAnsi="Helvetica"/>
          <w:i/>
          <w:iCs/>
          <w:sz w:val="24"/>
          <w:szCs w:val="24"/>
        </w:rPr>
        <w:t>Alex(a)</w:t>
      </w:r>
      <w:r w:rsidRPr="00AE3A81">
        <w:rPr>
          <w:rFonts w:ascii="Helvetica" w:hAnsi="Helvetica"/>
          <w:sz w:val="24"/>
          <w:szCs w:val="24"/>
        </w:rPr>
        <w:t xml:space="preserve">, was presented as a work in progress at the </w:t>
      </w:r>
      <w:proofErr w:type="spellStart"/>
      <w:r w:rsidRPr="00AE3A81">
        <w:rPr>
          <w:rFonts w:ascii="Helvetica" w:hAnsi="Helvetica"/>
          <w:sz w:val="24"/>
          <w:szCs w:val="24"/>
        </w:rPr>
        <w:t>MIRfestival</w:t>
      </w:r>
      <w:proofErr w:type="spellEnd"/>
      <w:r w:rsidRPr="00AE3A81">
        <w:rPr>
          <w:rFonts w:ascii="Helvetica" w:hAnsi="Helvetica"/>
          <w:sz w:val="24"/>
          <w:szCs w:val="24"/>
        </w:rPr>
        <w:t xml:space="preserve">. She has also held workshops on theatre, performance, and poetry. </w:t>
      </w:r>
    </w:p>
    <w:p w14:paraId="067F2F5E" w14:textId="77777777" w:rsidR="007E081F" w:rsidRPr="00AE3A81" w:rsidRDefault="007E081F" w:rsidP="007E081F">
      <w:pPr>
        <w:spacing w:line="360" w:lineRule="auto"/>
        <w:jc w:val="both"/>
        <w:rPr>
          <w:rFonts w:ascii="Helvetica" w:hAnsi="Helvetica"/>
          <w:sz w:val="24"/>
          <w:szCs w:val="24"/>
        </w:rPr>
      </w:pPr>
    </w:p>
    <w:p w14:paraId="5848E40A" w14:textId="77777777" w:rsidR="007E081F" w:rsidRPr="00AE3A81" w:rsidRDefault="007E081F" w:rsidP="007E081F">
      <w:pPr>
        <w:spacing w:line="360" w:lineRule="auto"/>
        <w:jc w:val="both"/>
        <w:rPr>
          <w:rFonts w:ascii="Helvetica" w:hAnsi="Helvetica"/>
          <w:sz w:val="24"/>
          <w:szCs w:val="24"/>
        </w:rPr>
      </w:pPr>
      <w:proofErr w:type="spellStart"/>
      <w:r w:rsidRPr="00AE3A81">
        <w:rPr>
          <w:rFonts w:ascii="Helvetica" w:hAnsi="Helvetica"/>
          <w:b/>
          <w:bCs/>
          <w:sz w:val="24"/>
          <w:szCs w:val="24"/>
          <w:lang w:val="en-GB"/>
        </w:rPr>
        <w:t>blindspot</w:t>
      </w:r>
      <w:proofErr w:type="spellEnd"/>
      <w:r w:rsidRPr="00AE3A81">
        <w:rPr>
          <w:rFonts w:ascii="Helvetica" w:hAnsi="Helvetica"/>
          <w:b/>
          <w:bCs/>
          <w:sz w:val="24"/>
          <w:szCs w:val="24"/>
        </w:rPr>
        <w:t xml:space="preserve"> </w:t>
      </w:r>
      <w:r w:rsidRPr="00AE3A81">
        <w:rPr>
          <w:rFonts w:ascii="Helvetica" w:hAnsi="Helvetica"/>
          <w:b/>
          <w:bCs/>
          <w:sz w:val="24"/>
          <w:szCs w:val="24"/>
          <w:lang w:val="en-GB"/>
        </w:rPr>
        <w:t>theatre</w:t>
      </w:r>
      <w:r w:rsidRPr="00AE3A81">
        <w:rPr>
          <w:rFonts w:ascii="Helvetica" w:hAnsi="Helvetica"/>
          <w:b/>
          <w:bCs/>
          <w:sz w:val="24"/>
          <w:szCs w:val="24"/>
        </w:rPr>
        <w:t xml:space="preserve"> </w:t>
      </w:r>
      <w:r w:rsidRPr="00AE3A81">
        <w:rPr>
          <w:rFonts w:ascii="Helvetica" w:hAnsi="Helvetica"/>
          <w:b/>
          <w:bCs/>
          <w:sz w:val="24"/>
          <w:szCs w:val="24"/>
          <w:lang w:val="en-GB"/>
        </w:rPr>
        <w:t>group</w:t>
      </w:r>
      <w:r w:rsidRPr="00AE3A81">
        <w:rPr>
          <w:rFonts w:ascii="Helvetica" w:hAnsi="Helvetica"/>
          <w:b/>
          <w:bCs/>
          <w:sz w:val="24"/>
          <w:szCs w:val="24"/>
        </w:rPr>
        <w:t xml:space="preserve"> </w:t>
      </w:r>
    </w:p>
    <w:p w14:paraId="7F614AFD" w14:textId="77777777" w:rsidR="007E081F" w:rsidRPr="00AE3A81" w:rsidRDefault="007E081F" w:rsidP="007E081F">
      <w:pPr>
        <w:spacing w:line="360" w:lineRule="auto"/>
        <w:jc w:val="both"/>
        <w:rPr>
          <w:rFonts w:ascii="Helvetica" w:hAnsi="Helvetica"/>
          <w:sz w:val="24"/>
          <w:szCs w:val="24"/>
        </w:rPr>
      </w:pPr>
      <w:r w:rsidRPr="00AE3A81">
        <w:rPr>
          <w:rFonts w:ascii="Helvetica" w:hAnsi="Helvetica"/>
          <w:sz w:val="24"/>
          <w:szCs w:val="24"/>
        </w:rPr>
        <w:t xml:space="preserve">Founded in 2009 by actress </w:t>
      </w:r>
      <w:proofErr w:type="spellStart"/>
      <w:r w:rsidRPr="00AE3A81">
        <w:rPr>
          <w:rFonts w:ascii="Helvetica" w:hAnsi="Helvetica"/>
          <w:sz w:val="24"/>
          <w:szCs w:val="24"/>
        </w:rPr>
        <w:t>Yota</w:t>
      </w:r>
      <w:proofErr w:type="spellEnd"/>
      <w:r w:rsidRPr="00AE3A81">
        <w:rPr>
          <w:rFonts w:ascii="Helvetica" w:hAnsi="Helvetica"/>
          <w:sz w:val="24"/>
          <w:szCs w:val="24"/>
        </w:rPr>
        <w:t xml:space="preserve"> </w:t>
      </w:r>
      <w:proofErr w:type="spellStart"/>
      <w:r w:rsidRPr="00AE3A81">
        <w:rPr>
          <w:rFonts w:ascii="Helvetica" w:hAnsi="Helvetica"/>
          <w:sz w:val="24"/>
          <w:szCs w:val="24"/>
        </w:rPr>
        <w:t>Argyropoulou</w:t>
      </w:r>
      <w:proofErr w:type="spellEnd"/>
      <w:r w:rsidRPr="00AE3A81">
        <w:rPr>
          <w:rFonts w:ascii="Helvetica" w:hAnsi="Helvetica"/>
          <w:sz w:val="24"/>
          <w:szCs w:val="24"/>
        </w:rPr>
        <w:t xml:space="preserve"> and filmmaker Michalis </w:t>
      </w:r>
      <w:proofErr w:type="spellStart"/>
      <w:r w:rsidRPr="00AE3A81">
        <w:rPr>
          <w:rFonts w:ascii="Helvetica" w:hAnsi="Helvetica"/>
          <w:sz w:val="24"/>
          <w:szCs w:val="24"/>
        </w:rPr>
        <w:t>Konstantatos</w:t>
      </w:r>
      <w:proofErr w:type="spellEnd"/>
      <w:r w:rsidRPr="00AE3A81">
        <w:rPr>
          <w:rFonts w:ascii="Helvetica" w:hAnsi="Helvetica"/>
          <w:sz w:val="24"/>
          <w:szCs w:val="24"/>
        </w:rPr>
        <w:t xml:space="preserve">, the group aims to create performances at the crossroads of diverse artistic fields (theatre, visual arts, cinema, music, emerging technologies), thus bringing forth a new aesthetic language. At the same time, </w:t>
      </w:r>
      <w:proofErr w:type="spellStart"/>
      <w:r w:rsidRPr="00AE3A81">
        <w:rPr>
          <w:rFonts w:ascii="Helvetica" w:hAnsi="Helvetica"/>
          <w:sz w:val="24"/>
          <w:szCs w:val="24"/>
        </w:rPr>
        <w:t>blindspot</w:t>
      </w:r>
      <w:proofErr w:type="spellEnd"/>
      <w:r w:rsidRPr="00AE3A81">
        <w:rPr>
          <w:rFonts w:ascii="Helvetica" w:hAnsi="Helvetica"/>
          <w:sz w:val="24"/>
          <w:szCs w:val="24"/>
        </w:rPr>
        <w:t xml:space="preserve"> consistently works with groups of adolescents, drawing on its background on education and theatre. </w:t>
      </w:r>
    </w:p>
    <w:p w14:paraId="5286D9AC" w14:textId="77777777" w:rsidR="007E081F" w:rsidRPr="00AE3A81" w:rsidRDefault="007E081F" w:rsidP="007E081F">
      <w:pPr>
        <w:spacing w:line="360" w:lineRule="auto"/>
        <w:jc w:val="both"/>
        <w:rPr>
          <w:rFonts w:ascii="Helvetica" w:hAnsi="Helvetica"/>
          <w:sz w:val="24"/>
          <w:szCs w:val="24"/>
        </w:rPr>
      </w:pPr>
      <w:r w:rsidRPr="00AE3A81">
        <w:rPr>
          <w:rFonts w:ascii="Helvetica" w:hAnsi="Helvetica"/>
          <w:sz w:val="24"/>
          <w:szCs w:val="24"/>
        </w:rPr>
        <w:t xml:space="preserve">The group’s play </w:t>
      </w:r>
      <w:r w:rsidRPr="00AE3A81">
        <w:rPr>
          <w:rFonts w:ascii="Helvetica" w:hAnsi="Helvetica"/>
          <w:i/>
          <w:iCs/>
          <w:sz w:val="24"/>
          <w:szCs w:val="24"/>
        </w:rPr>
        <w:t>HOTEL</w:t>
      </w:r>
      <w:r w:rsidRPr="00AE3A81">
        <w:rPr>
          <w:rFonts w:ascii="Helvetica" w:hAnsi="Helvetica"/>
          <w:sz w:val="24"/>
          <w:szCs w:val="24"/>
        </w:rPr>
        <w:t xml:space="preserve"> was shortlisted at the 2017 Berliner </w:t>
      </w:r>
      <w:proofErr w:type="spellStart"/>
      <w:r w:rsidRPr="00AE3A81">
        <w:rPr>
          <w:rFonts w:ascii="Helvetica" w:hAnsi="Helvetica"/>
          <w:sz w:val="24"/>
          <w:szCs w:val="24"/>
        </w:rPr>
        <w:t>Festspiele</w:t>
      </w:r>
      <w:proofErr w:type="spellEnd"/>
      <w:r w:rsidRPr="00AE3A81">
        <w:rPr>
          <w:rFonts w:ascii="Helvetica" w:hAnsi="Helvetica"/>
          <w:sz w:val="24"/>
          <w:szCs w:val="24"/>
        </w:rPr>
        <w:t xml:space="preserve">, at the </w:t>
      </w:r>
      <w:proofErr w:type="spellStart"/>
      <w:r w:rsidRPr="00AE3A81">
        <w:rPr>
          <w:rFonts w:ascii="Helvetica" w:hAnsi="Helvetica"/>
          <w:sz w:val="24"/>
          <w:szCs w:val="24"/>
          <w:lang w:val="en-GB"/>
        </w:rPr>
        <w:t>Theatertreffen’s</w:t>
      </w:r>
      <w:proofErr w:type="spellEnd"/>
      <w:r w:rsidRPr="00AE3A81">
        <w:rPr>
          <w:rFonts w:ascii="Helvetica" w:hAnsi="Helvetica"/>
          <w:sz w:val="24"/>
          <w:szCs w:val="24"/>
          <w:lang w:val="en-GB"/>
        </w:rPr>
        <w:t xml:space="preserve"> </w:t>
      </w:r>
      <w:proofErr w:type="spellStart"/>
      <w:r w:rsidRPr="00AE3A81">
        <w:rPr>
          <w:rFonts w:ascii="Helvetica" w:hAnsi="Helvetica"/>
          <w:sz w:val="24"/>
          <w:szCs w:val="24"/>
          <w:lang w:val="en-GB"/>
        </w:rPr>
        <w:t>Stückemarkt</w:t>
      </w:r>
      <w:proofErr w:type="spellEnd"/>
      <w:r w:rsidRPr="00AE3A81">
        <w:rPr>
          <w:rFonts w:ascii="Helvetica" w:hAnsi="Helvetica"/>
          <w:sz w:val="24"/>
          <w:szCs w:val="24"/>
          <w:lang w:val="en-GB"/>
        </w:rPr>
        <w:t xml:space="preserve">. Their performance </w:t>
      </w:r>
      <w:r w:rsidRPr="00AE3A81">
        <w:rPr>
          <w:rFonts w:ascii="Helvetica" w:hAnsi="Helvetica"/>
          <w:i/>
          <w:iCs/>
          <w:sz w:val="24"/>
          <w:szCs w:val="24"/>
          <w:lang w:val="en-GB"/>
        </w:rPr>
        <w:t>Ghosts</w:t>
      </w:r>
      <w:r w:rsidRPr="00AE3A81">
        <w:rPr>
          <w:rFonts w:ascii="Helvetica" w:hAnsi="Helvetica"/>
          <w:sz w:val="24"/>
          <w:szCs w:val="24"/>
          <w:lang w:val="en-GB"/>
        </w:rPr>
        <w:t xml:space="preserve">, inspired by Ibsen’s classic play, was presented at the Athens Epidaurus Festival 2018 and Oslo’s National Theatre as part of the 2020 Ibsen Festival. Other productions by </w:t>
      </w:r>
      <w:proofErr w:type="spellStart"/>
      <w:r w:rsidRPr="00AE3A81">
        <w:rPr>
          <w:rFonts w:ascii="Helvetica" w:hAnsi="Helvetica"/>
          <w:sz w:val="24"/>
          <w:szCs w:val="24"/>
          <w:lang w:val="en-GB"/>
        </w:rPr>
        <w:t>blindspot</w:t>
      </w:r>
      <w:proofErr w:type="spellEnd"/>
      <w:r w:rsidRPr="00AE3A81">
        <w:rPr>
          <w:rFonts w:ascii="Helvetica" w:hAnsi="Helvetica"/>
          <w:sz w:val="24"/>
          <w:szCs w:val="24"/>
          <w:lang w:val="en-GB"/>
        </w:rPr>
        <w:t xml:space="preserve"> include </w:t>
      </w:r>
      <w:r w:rsidRPr="00AE3A81">
        <w:rPr>
          <w:rFonts w:ascii="Helvetica" w:hAnsi="Helvetica"/>
          <w:i/>
          <w:iCs/>
          <w:sz w:val="24"/>
          <w:szCs w:val="24"/>
          <w:lang w:val="en-GB"/>
        </w:rPr>
        <w:t>Hedda Gabler, Blink, One Person at a Time</w:t>
      </w:r>
      <w:r w:rsidRPr="00AE3A81">
        <w:rPr>
          <w:rFonts w:ascii="Helvetica" w:hAnsi="Helvetica"/>
          <w:sz w:val="24"/>
          <w:szCs w:val="24"/>
          <w:lang w:val="en-GB"/>
        </w:rPr>
        <w:t xml:space="preserve">, </w:t>
      </w:r>
      <w:r w:rsidRPr="00AE3A81">
        <w:rPr>
          <w:rFonts w:ascii="Helvetica" w:hAnsi="Helvetica"/>
          <w:i/>
          <w:iCs/>
          <w:sz w:val="24"/>
          <w:szCs w:val="24"/>
          <w:lang w:val="en-GB"/>
        </w:rPr>
        <w:t xml:space="preserve">The Fall </w:t>
      </w:r>
      <w:r w:rsidRPr="00AE3A81">
        <w:rPr>
          <w:rFonts w:ascii="Helvetica" w:hAnsi="Helvetica"/>
          <w:sz w:val="24"/>
          <w:szCs w:val="24"/>
          <w:lang w:val="en-GB"/>
        </w:rPr>
        <w:t xml:space="preserve">(2009-2010), based on Albert Camus’ eponymous novel, </w:t>
      </w:r>
      <w:proofErr w:type="spellStart"/>
      <w:r w:rsidRPr="00AE3A81">
        <w:rPr>
          <w:rFonts w:ascii="Helvetica" w:hAnsi="Helvetica"/>
          <w:i/>
          <w:iCs/>
          <w:sz w:val="24"/>
          <w:szCs w:val="24"/>
          <w:lang w:val="en-GB"/>
        </w:rPr>
        <w:t>Parklife</w:t>
      </w:r>
      <w:proofErr w:type="spellEnd"/>
      <w:r w:rsidRPr="00AE3A81">
        <w:rPr>
          <w:rFonts w:ascii="Helvetica" w:hAnsi="Helvetica"/>
          <w:i/>
          <w:iCs/>
          <w:sz w:val="24"/>
          <w:szCs w:val="24"/>
          <w:lang w:val="en-GB"/>
        </w:rPr>
        <w:t xml:space="preserve"> </w:t>
      </w:r>
      <w:r w:rsidRPr="00AE3A81">
        <w:rPr>
          <w:rFonts w:ascii="Helvetica" w:hAnsi="Helvetica"/>
          <w:sz w:val="24"/>
          <w:szCs w:val="24"/>
          <w:lang w:val="en-GB"/>
        </w:rPr>
        <w:t xml:space="preserve">(2011) at the Michael Cacoyannis Foundation, and </w:t>
      </w:r>
      <w:r w:rsidRPr="00AE3A81">
        <w:rPr>
          <w:rFonts w:ascii="Helvetica" w:hAnsi="Helvetica"/>
          <w:i/>
          <w:iCs/>
          <w:sz w:val="24"/>
          <w:szCs w:val="24"/>
          <w:lang w:val="en-GB"/>
        </w:rPr>
        <w:t xml:space="preserve">Dangerous Liaisons </w:t>
      </w:r>
      <w:r w:rsidRPr="00AE3A81">
        <w:rPr>
          <w:rFonts w:ascii="Helvetica" w:hAnsi="Helvetica"/>
          <w:sz w:val="24"/>
          <w:szCs w:val="24"/>
          <w:lang w:val="en-GB"/>
        </w:rPr>
        <w:t xml:space="preserve">(2020), to name a few. A video piece by </w:t>
      </w:r>
      <w:proofErr w:type="spellStart"/>
      <w:r w:rsidRPr="00AE3A81">
        <w:rPr>
          <w:rFonts w:ascii="Helvetica" w:hAnsi="Helvetica"/>
          <w:sz w:val="24"/>
          <w:szCs w:val="24"/>
          <w:lang w:val="en-GB"/>
        </w:rPr>
        <w:t>blindspot</w:t>
      </w:r>
      <w:proofErr w:type="spellEnd"/>
      <w:r w:rsidRPr="00AE3A81">
        <w:rPr>
          <w:rFonts w:ascii="Helvetica" w:hAnsi="Helvetica"/>
          <w:sz w:val="24"/>
          <w:szCs w:val="24"/>
          <w:lang w:val="en-GB"/>
        </w:rPr>
        <w:t xml:space="preserve"> was featured in the group exhibition “The Right </w:t>
      </w:r>
      <w:r w:rsidRPr="00AE3A81">
        <w:rPr>
          <w:rFonts w:ascii="Helvetica" w:hAnsi="Helvetica"/>
          <w:sz w:val="24"/>
          <w:szCs w:val="24"/>
          <w:lang w:val="en-GB"/>
        </w:rPr>
        <w:lastRenderedPageBreak/>
        <w:t>to Silence?” at New York’s Undercurrent in the autumn of 2021. The group is subsidised by the Hellenic Ministry of Culture and Sports for the period 2021-2023.</w:t>
      </w:r>
    </w:p>
    <w:p w14:paraId="1A598ECD" w14:textId="77777777" w:rsidR="007E081F" w:rsidRPr="00AE3A81" w:rsidRDefault="007E081F" w:rsidP="007E081F">
      <w:pPr>
        <w:spacing w:line="360" w:lineRule="auto"/>
        <w:jc w:val="both"/>
        <w:rPr>
          <w:rFonts w:ascii="Helvetica" w:hAnsi="Helvetica"/>
          <w:sz w:val="24"/>
          <w:szCs w:val="24"/>
        </w:rPr>
      </w:pPr>
    </w:p>
    <w:p w14:paraId="78C816DA" w14:textId="77777777" w:rsidR="007E081F" w:rsidRPr="00AE3A81" w:rsidRDefault="007E081F" w:rsidP="007E081F">
      <w:pPr>
        <w:spacing w:line="360" w:lineRule="auto"/>
        <w:jc w:val="both"/>
        <w:rPr>
          <w:rFonts w:ascii="Helvetica" w:hAnsi="Helvetica"/>
          <w:b/>
          <w:sz w:val="24"/>
          <w:szCs w:val="24"/>
        </w:rPr>
      </w:pPr>
      <w:proofErr w:type="spellStart"/>
      <w:r w:rsidRPr="00AE3A81">
        <w:rPr>
          <w:rFonts w:ascii="Helvetica" w:hAnsi="Helvetica"/>
          <w:b/>
          <w:sz w:val="24"/>
          <w:szCs w:val="24"/>
        </w:rPr>
        <w:t>Myrto-Pigkou</w:t>
      </w:r>
      <w:proofErr w:type="spellEnd"/>
      <w:r w:rsidRPr="00AE3A81">
        <w:rPr>
          <w:rFonts w:ascii="Helvetica" w:hAnsi="Helvetica"/>
          <w:b/>
          <w:sz w:val="24"/>
          <w:szCs w:val="24"/>
        </w:rPr>
        <w:t xml:space="preserve"> </w:t>
      </w:r>
      <w:proofErr w:type="spellStart"/>
      <w:r w:rsidRPr="00AE3A81">
        <w:rPr>
          <w:rFonts w:ascii="Helvetica" w:hAnsi="Helvetica"/>
          <w:b/>
          <w:sz w:val="24"/>
          <w:szCs w:val="24"/>
        </w:rPr>
        <w:t>Repousi</w:t>
      </w:r>
      <w:proofErr w:type="spellEnd"/>
    </w:p>
    <w:p w14:paraId="2F2194DE" w14:textId="77777777" w:rsidR="007E081F" w:rsidRPr="00AE3A81" w:rsidRDefault="007E081F" w:rsidP="007E081F">
      <w:pPr>
        <w:spacing w:line="360" w:lineRule="auto"/>
        <w:jc w:val="both"/>
        <w:rPr>
          <w:rFonts w:ascii="Helvetica" w:hAnsi="Helvetica"/>
          <w:sz w:val="24"/>
          <w:szCs w:val="24"/>
        </w:rPr>
      </w:pPr>
      <w:r w:rsidRPr="00AE3A81">
        <w:rPr>
          <w:rFonts w:ascii="Helvetica" w:hAnsi="Helvetica"/>
          <w:bCs/>
          <w:sz w:val="24"/>
          <w:szCs w:val="24"/>
        </w:rPr>
        <w:t xml:space="preserve">Assistant Professor of Theatre in Education at the Faculty of Theatre Studies, School of Fine Arts, Aristotelian University of Thessaloniki. She holds a graduate degree in Theatre Studies </w:t>
      </w:r>
      <w:r w:rsidRPr="00AE3A81">
        <w:rPr>
          <w:rFonts w:ascii="Helvetica" w:hAnsi="Helvetica"/>
          <w:sz w:val="24"/>
          <w:szCs w:val="24"/>
        </w:rPr>
        <w:t>(</w:t>
      </w:r>
      <w:r w:rsidRPr="00AE3A81">
        <w:rPr>
          <w:rFonts w:ascii="Helvetica" w:hAnsi="Helvetica"/>
          <w:sz w:val="24"/>
          <w:szCs w:val="24"/>
          <w:lang w:val="en-GB"/>
        </w:rPr>
        <w:t>London</w:t>
      </w:r>
      <w:r w:rsidRPr="00AE3A81">
        <w:rPr>
          <w:rFonts w:ascii="Helvetica" w:hAnsi="Helvetica"/>
          <w:sz w:val="24"/>
          <w:szCs w:val="24"/>
        </w:rPr>
        <w:t xml:space="preserve"> </w:t>
      </w:r>
      <w:r w:rsidRPr="00AE3A81">
        <w:rPr>
          <w:rFonts w:ascii="Helvetica" w:hAnsi="Helvetica"/>
          <w:sz w:val="24"/>
          <w:szCs w:val="24"/>
          <w:lang w:val="en-GB"/>
        </w:rPr>
        <w:t>Metropolitan</w:t>
      </w:r>
      <w:r w:rsidRPr="00AE3A81">
        <w:rPr>
          <w:rFonts w:ascii="Helvetica" w:hAnsi="Helvetica"/>
          <w:sz w:val="24"/>
          <w:szCs w:val="24"/>
        </w:rPr>
        <w:t xml:space="preserve"> </w:t>
      </w:r>
      <w:r w:rsidRPr="00AE3A81">
        <w:rPr>
          <w:rFonts w:ascii="Helvetica" w:hAnsi="Helvetica"/>
          <w:sz w:val="24"/>
          <w:szCs w:val="24"/>
          <w:lang w:val="en-GB"/>
        </w:rPr>
        <w:t>University</w:t>
      </w:r>
      <w:r w:rsidRPr="00AE3A81">
        <w:rPr>
          <w:rFonts w:ascii="Helvetica" w:hAnsi="Helvetica"/>
          <w:sz w:val="24"/>
          <w:szCs w:val="24"/>
        </w:rPr>
        <w:t xml:space="preserve">, 2006), a </w:t>
      </w:r>
      <w:proofErr w:type="gramStart"/>
      <w:r w:rsidRPr="00AE3A81">
        <w:rPr>
          <w:rFonts w:ascii="Helvetica" w:hAnsi="Helvetica"/>
          <w:sz w:val="24"/>
          <w:szCs w:val="24"/>
        </w:rPr>
        <w:t>Master’s</w:t>
      </w:r>
      <w:proofErr w:type="gramEnd"/>
      <w:r w:rsidRPr="00AE3A81">
        <w:rPr>
          <w:rFonts w:ascii="Helvetica" w:hAnsi="Helvetica"/>
          <w:sz w:val="24"/>
          <w:szCs w:val="24"/>
        </w:rPr>
        <w:t xml:space="preserve"> degree with distinction in Theatre and Drama Education (University of Warwick, 2007), and a PhD in “Ensemble Theatre and Citizenship Education”, also from the University of Warwick. She has studied Acting in the </w:t>
      </w:r>
      <w:proofErr w:type="spellStart"/>
      <w:r w:rsidRPr="00AE3A81">
        <w:rPr>
          <w:rFonts w:ascii="Helvetica" w:hAnsi="Helvetica"/>
          <w:sz w:val="24"/>
          <w:szCs w:val="24"/>
        </w:rPr>
        <w:t>Synchrono</w:t>
      </w:r>
      <w:proofErr w:type="spellEnd"/>
      <w:r w:rsidRPr="00AE3A81">
        <w:rPr>
          <w:rFonts w:ascii="Helvetica" w:hAnsi="Helvetica"/>
          <w:sz w:val="24"/>
          <w:szCs w:val="24"/>
        </w:rPr>
        <w:t xml:space="preserve"> </w:t>
      </w:r>
      <w:proofErr w:type="spellStart"/>
      <w:r w:rsidRPr="00AE3A81">
        <w:rPr>
          <w:rFonts w:ascii="Helvetica" w:hAnsi="Helvetica"/>
          <w:sz w:val="24"/>
          <w:szCs w:val="24"/>
        </w:rPr>
        <w:t>Theatro</w:t>
      </w:r>
      <w:proofErr w:type="spellEnd"/>
      <w:r w:rsidRPr="00AE3A81">
        <w:rPr>
          <w:rFonts w:ascii="Helvetica" w:hAnsi="Helvetica"/>
          <w:sz w:val="24"/>
          <w:szCs w:val="24"/>
        </w:rPr>
        <w:t xml:space="preserve"> (2002) and at the School of Philippe </w:t>
      </w:r>
      <w:proofErr w:type="spellStart"/>
      <w:r w:rsidRPr="00AE3A81">
        <w:rPr>
          <w:rFonts w:ascii="Helvetica" w:hAnsi="Helvetica"/>
          <w:sz w:val="24"/>
          <w:szCs w:val="24"/>
        </w:rPr>
        <w:t>Gaulier</w:t>
      </w:r>
      <w:proofErr w:type="spellEnd"/>
      <w:r w:rsidRPr="00AE3A81">
        <w:rPr>
          <w:rFonts w:ascii="Helvetica" w:hAnsi="Helvetica"/>
          <w:sz w:val="24"/>
          <w:szCs w:val="24"/>
        </w:rPr>
        <w:t xml:space="preserve"> in Paris (2003).</w:t>
      </w:r>
    </w:p>
    <w:p w14:paraId="3658E33D" w14:textId="77777777" w:rsidR="007E081F" w:rsidRPr="00AE3A81" w:rsidRDefault="007E081F" w:rsidP="007E081F">
      <w:pPr>
        <w:spacing w:line="360" w:lineRule="auto"/>
        <w:jc w:val="both"/>
        <w:rPr>
          <w:rFonts w:ascii="Helvetica" w:hAnsi="Helvetica"/>
          <w:sz w:val="24"/>
          <w:szCs w:val="24"/>
        </w:rPr>
      </w:pPr>
      <w:r w:rsidRPr="00AE3A81">
        <w:rPr>
          <w:rFonts w:ascii="Helvetica" w:hAnsi="Helvetica"/>
          <w:bCs/>
          <w:sz w:val="24"/>
          <w:szCs w:val="24"/>
        </w:rPr>
        <w:t xml:space="preserve">Her research focuses on the connections between performance and contemporary pedagogy, on theatre as form of social intervention and as a medium of social research and public representation. </w:t>
      </w:r>
      <w:r w:rsidRPr="00AE3A81">
        <w:rPr>
          <w:rFonts w:ascii="Helvetica" w:hAnsi="Helvetica"/>
          <w:sz w:val="24"/>
          <w:szCs w:val="24"/>
        </w:rPr>
        <w:t xml:space="preserve">She has taught graduate and postgraduate classes and workshops at the Department of Education of the University of Thessaly, the Open University of Cyprus, and the Department of Theatre Studies of the University of Peloponnese. During 2014-2019 she participated in educational </w:t>
      </w:r>
      <w:proofErr w:type="spellStart"/>
      <w:r w:rsidRPr="00AE3A81">
        <w:rPr>
          <w:rFonts w:ascii="Helvetica" w:hAnsi="Helvetica"/>
          <w:sz w:val="24"/>
          <w:szCs w:val="24"/>
        </w:rPr>
        <w:t>programmes</w:t>
      </w:r>
      <w:proofErr w:type="spellEnd"/>
      <w:r w:rsidRPr="00AE3A81">
        <w:rPr>
          <w:rFonts w:ascii="Helvetica" w:hAnsi="Helvetica"/>
          <w:sz w:val="24"/>
          <w:szCs w:val="24"/>
        </w:rPr>
        <w:t xml:space="preserve"> with UNICEF and the National and </w:t>
      </w:r>
      <w:proofErr w:type="spellStart"/>
      <w:r w:rsidRPr="00AE3A81">
        <w:rPr>
          <w:rFonts w:ascii="Helvetica" w:hAnsi="Helvetica"/>
          <w:sz w:val="24"/>
          <w:szCs w:val="24"/>
        </w:rPr>
        <w:t>Kapodistrian</w:t>
      </w:r>
      <w:proofErr w:type="spellEnd"/>
      <w:r w:rsidRPr="00AE3A81">
        <w:rPr>
          <w:rFonts w:ascii="Helvetica" w:hAnsi="Helvetica"/>
          <w:sz w:val="24"/>
          <w:szCs w:val="24"/>
        </w:rPr>
        <w:t xml:space="preserve"> University of Athens for refugee children, the United Nations High Commissioner for Refugees, the Refugee Rehabilitation Centre of Piraeus, the Intercultural Education Centre of the National and </w:t>
      </w:r>
      <w:proofErr w:type="spellStart"/>
      <w:r w:rsidRPr="00AE3A81">
        <w:rPr>
          <w:rFonts w:ascii="Helvetica" w:hAnsi="Helvetica"/>
          <w:sz w:val="24"/>
          <w:szCs w:val="24"/>
        </w:rPr>
        <w:t>Kapodistrian</w:t>
      </w:r>
      <w:proofErr w:type="spellEnd"/>
      <w:r w:rsidRPr="00AE3A81">
        <w:rPr>
          <w:rFonts w:ascii="Helvetica" w:hAnsi="Helvetica"/>
          <w:sz w:val="24"/>
          <w:szCs w:val="24"/>
        </w:rPr>
        <w:t xml:space="preserve"> University of Athens, the Hellenic Theatre/Drama &amp; Education Network, and the Directorate of Secondary Education in Eastern Attica.</w:t>
      </w:r>
    </w:p>
    <w:p w14:paraId="0DCBAC5A" w14:textId="77777777" w:rsidR="000D46F1" w:rsidRPr="007E081F" w:rsidRDefault="000D46F1" w:rsidP="007E081F">
      <w:pPr>
        <w:spacing w:line="276" w:lineRule="auto"/>
        <w:jc w:val="center"/>
        <w:rPr>
          <w:rFonts w:ascii="Helvetica" w:hAnsi="Helvetica" w:cs="Helvetica"/>
          <w:sz w:val="24"/>
          <w:szCs w:val="24"/>
        </w:rPr>
      </w:pPr>
    </w:p>
    <w:sectPr w:rsidR="000D46F1" w:rsidRPr="007E08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76CF" w14:textId="77777777" w:rsidR="009E3B9C" w:rsidRDefault="009E3B9C" w:rsidP="000D46F1">
      <w:pPr>
        <w:spacing w:after="0" w:line="240" w:lineRule="auto"/>
      </w:pPr>
      <w:r>
        <w:separator/>
      </w:r>
    </w:p>
  </w:endnote>
  <w:endnote w:type="continuationSeparator" w:id="0">
    <w:p w14:paraId="19CE63E5" w14:textId="77777777" w:rsidR="009E3B9C" w:rsidRDefault="009E3B9C"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0C78" w14:textId="77777777" w:rsidR="009E3B9C" w:rsidRDefault="009E3B9C" w:rsidP="000D46F1">
      <w:pPr>
        <w:spacing w:after="0" w:line="240" w:lineRule="auto"/>
      </w:pPr>
      <w:r>
        <w:separator/>
      </w:r>
    </w:p>
  </w:footnote>
  <w:footnote w:type="continuationSeparator" w:id="0">
    <w:p w14:paraId="632020C0" w14:textId="77777777" w:rsidR="009E3B9C" w:rsidRDefault="009E3B9C"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F7C" w14:textId="77777777" w:rsidR="000D46F1" w:rsidRDefault="000D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rPr>
        <w:rFonts w:ascii="Symbol" w:eastAsia="Calibr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3709E"/>
    <w:rsid w:val="000469F5"/>
    <w:rsid w:val="0004758B"/>
    <w:rsid w:val="00062FD0"/>
    <w:rsid w:val="00063EFE"/>
    <w:rsid w:val="000726EB"/>
    <w:rsid w:val="00085054"/>
    <w:rsid w:val="0008513F"/>
    <w:rsid w:val="00085AD0"/>
    <w:rsid w:val="0009072D"/>
    <w:rsid w:val="00094F3B"/>
    <w:rsid w:val="000A19D8"/>
    <w:rsid w:val="000A54B4"/>
    <w:rsid w:val="000A6F6D"/>
    <w:rsid w:val="000D05D8"/>
    <w:rsid w:val="000D0B6E"/>
    <w:rsid w:val="000D2ACA"/>
    <w:rsid w:val="000D46F1"/>
    <w:rsid w:val="000D5907"/>
    <w:rsid w:val="000E48A9"/>
    <w:rsid w:val="000F357F"/>
    <w:rsid w:val="001044C1"/>
    <w:rsid w:val="0010687F"/>
    <w:rsid w:val="001915E1"/>
    <w:rsid w:val="001949F1"/>
    <w:rsid w:val="0019773E"/>
    <w:rsid w:val="001B5FEE"/>
    <w:rsid w:val="00212839"/>
    <w:rsid w:val="00215BDC"/>
    <w:rsid w:val="00215FB3"/>
    <w:rsid w:val="002174EC"/>
    <w:rsid w:val="0023375D"/>
    <w:rsid w:val="00241058"/>
    <w:rsid w:val="00260EB9"/>
    <w:rsid w:val="00270445"/>
    <w:rsid w:val="002748AA"/>
    <w:rsid w:val="00284F20"/>
    <w:rsid w:val="00287DBA"/>
    <w:rsid w:val="00293EAB"/>
    <w:rsid w:val="00296AC4"/>
    <w:rsid w:val="002A2ED8"/>
    <w:rsid w:val="002E7B9F"/>
    <w:rsid w:val="003159A7"/>
    <w:rsid w:val="00316C8E"/>
    <w:rsid w:val="003240F1"/>
    <w:rsid w:val="003B0FC4"/>
    <w:rsid w:val="003E1694"/>
    <w:rsid w:val="003F373C"/>
    <w:rsid w:val="004057C8"/>
    <w:rsid w:val="0041707A"/>
    <w:rsid w:val="00437316"/>
    <w:rsid w:val="00444AE2"/>
    <w:rsid w:val="00451049"/>
    <w:rsid w:val="0045761A"/>
    <w:rsid w:val="00462379"/>
    <w:rsid w:val="004627FC"/>
    <w:rsid w:val="00477875"/>
    <w:rsid w:val="0048761B"/>
    <w:rsid w:val="0049150B"/>
    <w:rsid w:val="004936BA"/>
    <w:rsid w:val="00495A95"/>
    <w:rsid w:val="004A007B"/>
    <w:rsid w:val="004A5F78"/>
    <w:rsid w:val="004B05F6"/>
    <w:rsid w:val="004C0D30"/>
    <w:rsid w:val="004C1D75"/>
    <w:rsid w:val="004C6890"/>
    <w:rsid w:val="004D4CA1"/>
    <w:rsid w:val="0052503A"/>
    <w:rsid w:val="00552A0D"/>
    <w:rsid w:val="0056571E"/>
    <w:rsid w:val="00576325"/>
    <w:rsid w:val="0059298F"/>
    <w:rsid w:val="00596812"/>
    <w:rsid w:val="005B083B"/>
    <w:rsid w:val="005B3C2D"/>
    <w:rsid w:val="005C5B21"/>
    <w:rsid w:val="005C5E96"/>
    <w:rsid w:val="005D5040"/>
    <w:rsid w:val="005E0794"/>
    <w:rsid w:val="005E14E1"/>
    <w:rsid w:val="006022AF"/>
    <w:rsid w:val="00603850"/>
    <w:rsid w:val="0062062B"/>
    <w:rsid w:val="006345DD"/>
    <w:rsid w:val="0063507B"/>
    <w:rsid w:val="00637D4D"/>
    <w:rsid w:val="006474BE"/>
    <w:rsid w:val="00651755"/>
    <w:rsid w:val="00656D2C"/>
    <w:rsid w:val="0068332A"/>
    <w:rsid w:val="00690C34"/>
    <w:rsid w:val="006953CD"/>
    <w:rsid w:val="006B45D2"/>
    <w:rsid w:val="006C32AE"/>
    <w:rsid w:val="006E2D8C"/>
    <w:rsid w:val="006E5CAA"/>
    <w:rsid w:val="00730B40"/>
    <w:rsid w:val="00732BDA"/>
    <w:rsid w:val="00737D07"/>
    <w:rsid w:val="007419D1"/>
    <w:rsid w:val="00743296"/>
    <w:rsid w:val="00745039"/>
    <w:rsid w:val="00761CB5"/>
    <w:rsid w:val="0076329D"/>
    <w:rsid w:val="00764A9D"/>
    <w:rsid w:val="00773F65"/>
    <w:rsid w:val="0078756C"/>
    <w:rsid w:val="007A07D2"/>
    <w:rsid w:val="007A16A8"/>
    <w:rsid w:val="007A202B"/>
    <w:rsid w:val="007A591E"/>
    <w:rsid w:val="007C4426"/>
    <w:rsid w:val="007C465A"/>
    <w:rsid w:val="007C7391"/>
    <w:rsid w:val="007D04BD"/>
    <w:rsid w:val="007E081F"/>
    <w:rsid w:val="007F297E"/>
    <w:rsid w:val="0081120D"/>
    <w:rsid w:val="00815702"/>
    <w:rsid w:val="008245F6"/>
    <w:rsid w:val="00827C8E"/>
    <w:rsid w:val="008409BF"/>
    <w:rsid w:val="00841FDD"/>
    <w:rsid w:val="00850C0A"/>
    <w:rsid w:val="00857687"/>
    <w:rsid w:val="0087172E"/>
    <w:rsid w:val="008A2700"/>
    <w:rsid w:val="008A3912"/>
    <w:rsid w:val="008C2BEF"/>
    <w:rsid w:val="008D38E4"/>
    <w:rsid w:val="008D5C83"/>
    <w:rsid w:val="008E5A81"/>
    <w:rsid w:val="00914FE1"/>
    <w:rsid w:val="00915EE5"/>
    <w:rsid w:val="0093099F"/>
    <w:rsid w:val="00936350"/>
    <w:rsid w:val="00957E5B"/>
    <w:rsid w:val="009731AC"/>
    <w:rsid w:val="0098008D"/>
    <w:rsid w:val="0098168A"/>
    <w:rsid w:val="009839B6"/>
    <w:rsid w:val="00990ECA"/>
    <w:rsid w:val="009B3BBB"/>
    <w:rsid w:val="009D27AB"/>
    <w:rsid w:val="009D33DB"/>
    <w:rsid w:val="009E1BD2"/>
    <w:rsid w:val="009E3B9C"/>
    <w:rsid w:val="009E4037"/>
    <w:rsid w:val="009F53C8"/>
    <w:rsid w:val="00A2493D"/>
    <w:rsid w:val="00A35C44"/>
    <w:rsid w:val="00A50A92"/>
    <w:rsid w:val="00A55480"/>
    <w:rsid w:val="00A722F6"/>
    <w:rsid w:val="00A73CB5"/>
    <w:rsid w:val="00A81E12"/>
    <w:rsid w:val="00A84373"/>
    <w:rsid w:val="00A933AB"/>
    <w:rsid w:val="00A961E8"/>
    <w:rsid w:val="00AA32FF"/>
    <w:rsid w:val="00AD4014"/>
    <w:rsid w:val="00B40966"/>
    <w:rsid w:val="00B50553"/>
    <w:rsid w:val="00B55D5C"/>
    <w:rsid w:val="00B61CB4"/>
    <w:rsid w:val="00B75FF4"/>
    <w:rsid w:val="00B863D8"/>
    <w:rsid w:val="00B902C9"/>
    <w:rsid w:val="00B93CB5"/>
    <w:rsid w:val="00B977D7"/>
    <w:rsid w:val="00BD1EA4"/>
    <w:rsid w:val="00BD688B"/>
    <w:rsid w:val="00BE0EEE"/>
    <w:rsid w:val="00BF1A4B"/>
    <w:rsid w:val="00BF1CE1"/>
    <w:rsid w:val="00C046E3"/>
    <w:rsid w:val="00C23968"/>
    <w:rsid w:val="00C366D0"/>
    <w:rsid w:val="00C41C31"/>
    <w:rsid w:val="00C5528C"/>
    <w:rsid w:val="00C65925"/>
    <w:rsid w:val="00C66037"/>
    <w:rsid w:val="00C74A48"/>
    <w:rsid w:val="00C773F7"/>
    <w:rsid w:val="00C90C55"/>
    <w:rsid w:val="00CF7B0F"/>
    <w:rsid w:val="00D22FE4"/>
    <w:rsid w:val="00D368CF"/>
    <w:rsid w:val="00D402A5"/>
    <w:rsid w:val="00D46E0B"/>
    <w:rsid w:val="00D60E55"/>
    <w:rsid w:val="00D646E3"/>
    <w:rsid w:val="00D7028E"/>
    <w:rsid w:val="00D845C8"/>
    <w:rsid w:val="00D84D86"/>
    <w:rsid w:val="00D961B4"/>
    <w:rsid w:val="00DA270A"/>
    <w:rsid w:val="00DB30C2"/>
    <w:rsid w:val="00DB623E"/>
    <w:rsid w:val="00DC2F7E"/>
    <w:rsid w:val="00DC5B82"/>
    <w:rsid w:val="00DD25E5"/>
    <w:rsid w:val="00DD7D91"/>
    <w:rsid w:val="00DE11C5"/>
    <w:rsid w:val="00DE5246"/>
    <w:rsid w:val="00E21BBB"/>
    <w:rsid w:val="00E222DD"/>
    <w:rsid w:val="00E22878"/>
    <w:rsid w:val="00E265D5"/>
    <w:rsid w:val="00E371F5"/>
    <w:rsid w:val="00E37872"/>
    <w:rsid w:val="00E4254D"/>
    <w:rsid w:val="00E633E3"/>
    <w:rsid w:val="00E91020"/>
    <w:rsid w:val="00E953F3"/>
    <w:rsid w:val="00EB096D"/>
    <w:rsid w:val="00EE7FE3"/>
    <w:rsid w:val="00F2042D"/>
    <w:rsid w:val="00F271B4"/>
    <w:rsid w:val="00F30B52"/>
    <w:rsid w:val="00F71BDA"/>
    <w:rsid w:val="00F81073"/>
    <w:rsid w:val="00F82A55"/>
    <w:rsid w:val="00FA050F"/>
    <w:rsid w:val="00FA05F5"/>
    <w:rsid w:val="00FB7C2C"/>
    <w:rsid w:val="00FC2CDE"/>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1C8F2"/>
  <w15:chartTrackingRefBased/>
  <w15:docId w15:val="{C82CA5DE-B174-6C47-9AD5-8FC0044C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F373C"/>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7419D1"/>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unhideWhenUsed/>
    <w:rsid w:val="002A2ED8"/>
    <w:rPr>
      <w:rFonts w:ascii="Times New Roman" w:hAnsi="Times New Roman"/>
      <w:sz w:val="24"/>
      <w:szCs w:val="24"/>
    </w:rPr>
  </w:style>
  <w:style w:type="character" w:customStyle="1" w:styleId="Heading3Char">
    <w:name w:val="Heading 3 Char"/>
    <w:link w:val="Heading3"/>
    <w:uiPriority w:val="9"/>
    <w:semiHidden/>
    <w:rsid w:val="002A2ED8"/>
    <w:rPr>
      <w:rFonts w:ascii="Calibri Light" w:eastAsia="Times New Roman" w:hAnsi="Calibri Light" w:cs="Times New Roman"/>
      <w:color w:val="1F3763"/>
      <w:sz w:val="24"/>
      <w:szCs w:val="24"/>
    </w:rPr>
  </w:style>
  <w:style w:type="character" w:customStyle="1" w:styleId="Heading1Char">
    <w:name w:val="Heading 1 Char"/>
    <w:link w:val="Heading1"/>
    <w:uiPriority w:val="9"/>
    <w:rsid w:val="003F373C"/>
    <w:rPr>
      <w:rFonts w:ascii="Calibri Light" w:eastAsia="Times New Roman" w:hAnsi="Calibri Light" w:cs="Times New Roman"/>
      <w:color w:val="2F5496"/>
      <w:sz w:val="32"/>
      <w:szCs w:val="32"/>
    </w:rPr>
  </w:style>
  <w:style w:type="character" w:styleId="Hyperlink">
    <w:name w:val="Hyperlink"/>
    <w:uiPriority w:val="99"/>
    <w:unhideWhenUsed/>
    <w:rsid w:val="00FE395B"/>
    <w:rPr>
      <w:color w:val="0563C1"/>
      <w:u w:val="single"/>
    </w:rPr>
  </w:style>
  <w:style w:type="character" w:styleId="UnresolvedMention">
    <w:name w:val="Unresolved Mention"/>
    <w:uiPriority w:val="99"/>
    <w:semiHidden/>
    <w:unhideWhenUsed/>
    <w:rsid w:val="00FE395B"/>
    <w:rPr>
      <w:color w:val="605E5C"/>
      <w:shd w:val="clear" w:color="auto" w:fill="E1DFDD"/>
    </w:rPr>
  </w:style>
  <w:style w:type="character" w:customStyle="1" w:styleId="Heading2Char">
    <w:name w:val="Heading 2 Char"/>
    <w:link w:val="Heading2"/>
    <w:uiPriority w:val="9"/>
    <w:semiHidden/>
    <w:rsid w:val="007419D1"/>
    <w:rPr>
      <w:rFonts w:ascii="Calibri Light" w:eastAsia="Times New Roman" w:hAnsi="Calibri Light" w:cs="Times New Roman"/>
      <w:color w:val="2F5496"/>
      <w:sz w:val="26"/>
      <w:szCs w:val="26"/>
    </w:rPr>
  </w:style>
  <w:style w:type="character" w:styleId="Strong">
    <w:name w:val="Strong"/>
    <w:uiPriority w:val="22"/>
    <w:qFormat/>
    <w:rsid w:val="007419D1"/>
    <w:rPr>
      <w:b/>
      <w:bCs/>
    </w:rPr>
  </w:style>
  <w:style w:type="character" w:styleId="Emphasis">
    <w:name w:val="Emphasis"/>
    <w:uiPriority w:val="20"/>
    <w:qFormat/>
    <w:rsid w:val="007419D1"/>
    <w:rPr>
      <w:i/>
      <w:iCs/>
    </w:rPr>
  </w:style>
  <w:style w:type="paragraph" w:styleId="ListParagraph">
    <w:name w:val="List Paragraph"/>
    <w:basedOn w:val="Normal"/>
    <w:uiPriority w:val="34"/>
    <w:qFormat/>
    <w:rsid w:val="00495A95"/>
    <w:pPr>
      <w:ind w:left="720"/>
      <w:contextualSpacing/>
    </w:pPr>
  </w:style>
  <w:style w:type="paragraph" w:styleId="Revision">
    <w:name w:val="Revision"/>
    <w:hidden/>
    <w:uiPriority w:val="99"/>
    <w:semiHidden/>
    <w:rsid w:val="00DC2F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38167617">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44081181">
      <w:bodyDiv w:val="1"/>
      <w:marLeft w:val="0"/>
      <w:marRight w:val="0"/>
      <w:marTop w:val="0"/>
      <w:marBottom w:val="0"/>
      <w:divBdr>
        <w:top w:val="none" w:sz="0" w:space="0" w:color="auto"/>
        <w:left w:val="none" w:sz="0" w:space="0" w:color="auto"/>
        <w:bottom w:val="none" w:sz="0" w:space="0" w:color="auto"/>
        <w:right w:val="none" w:sz="0" w:space="0" w:color="auto"/>
      </w:divBdr>
    </w:div>
    <w:div w:id="4729916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684019726">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19560341">
      <w:bodyDiv w:val="1"/>
      <w:marLeft w:val="0"/>
      <w:marRight w:val="0"/>
      <w:marTop w:val="0"/>
      <w:marBottom w:val="0"/>
      <w:divBdr>
        <w:top w:val="none" w:sz="0" w:space="0" w:color="auto"/>
        <w:left w:val="none" w:sz="0" w:space="0" w:color="auto"/>
        <w:bottom w:val="none" w:sz="0" w:space="0" w:color="auto"/>
        <w:right w:val="none" w:sz="0" w:space="0" w:color="auto"/>
      </w:divBdr>
      <w:divsChild>
        <w:div w:id="1048795607">
          <w:marLeft w:val="0"/>
          <w:marRight w:val="0"/>
          <w:marTop w:val="750"/>
          <w:marBottom w:val="900"/>
          <w:divBdr>
            <w:top w:val="single" w:sz="6" w:space="0" w:color="AAAAAA"/>
            <w:left w:val="none" w:sz="0" w:space="0" w:color="auto"/>
            <w:bottom w:val="single" w:sz="6" w:space="0" w:color="AAAAAA"/>
            <w:right w:val="none" w:sz="0" w:space="0" w:color="auto"/>
          </w:divBdr>
        </w:div>
        <w:div w:id="1109204458">
          <w:marLeft w:val="0"/>
          <w:marRight w:val="0"/>
          <w:marTop w:val="0"/>
          <w:marBottom w:val="1200"/>
          <w:divBdr>
            <w:top w:val="none" w:sz="0" w:space="0" w:color="auto"/>
            <w:left w:val="none" w:sz="0" w:space="0" w:color="auto"/>
            <w:bottom w:val="none" w:sz="0" w:space="0" w:color="auto"/>
            <w:right w:val="none" w:sz="0" w:space="0" w:color="auto"/>
          </w:divBdr>
          <w:divsChild>
            <w:div w:id="5604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58501863">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887449105">
      <w:bodyDiv w:val="1"/>
      <w:marLeft w:val="0"/>
      <w:marRight w:val="0"/>
      <w:marTop w:val="0"/>
      <w:marBottom w:val="0"/>
      <w:divBdr>
        <w:top w:val="none" w:sz="0" w:space="0" w:color="auto"/>
        <w:left w:val="none" w:sz="0" w:space="0" w:color="auto"/>
        <w:bottom w:val="none" w:sz="0" w:space="0" w:color="auto"/>
        <w:right w:val="none" w:sz="0" w:space="0" w:color="auto"/>
      </w:divBdr>
      <w:divsChild>
        <w:div w:id="348414582">
          <w:marLeft w:val="0"/>
          <w:marRight w:val="0"/>
          <w:marTop w:val="0"/>
          <w:marBottom w:val="0"/>
          <w:divBdr>
            <w:top w:val="none" w:sz="0" w:space="0" w:color="auto"/>
            <w:left w:val="none" w:sz="0" w:space="0" w:color="auto"/>
            <w:bottom w:val="none" w:sz="0" w:space="0" w:color="auto"/>
            <w:right w:val="none" w:sz="0" w:space="0" w:color="auto"/>
          </w:divBdr>
          <w:divsChild>
            <w:div w:id="553660900">
              <w:marLeft w:val="0"/>
              <w:marRight w:val="0"/>
              <w:marTop w:val="0"/>
              <w:marBottom w:val="0"/>
              <w:divBdr>
                <w:top w:val="none" w:sz="0" w:space="0" w:color="auto"/>
                <w:left w:val="none" w:sz="0" w:space="0" w:color="auto"/>
                <w:bottom w:val="none" w:sz="0" w:space="0" w:color="auto"/>
                <w:right w:val="none" w:sz="0" w:space="0" w:color="auto"/>
              </w:divBdr>
            </w:div>
          </w:divsChild>
        </w:div>
        <w:div w:id="1224872471">
          <w:marLeft w:val="0"/>
          <w:marRight w:val="0"/>
          <w:marTop w:val="0"/>
          <w:marBottom w:val="0"/>
          <w:divBdr>
            <w:top w:val="none" w:sz="0" w:space="0" w:color="auto"/>
            <w:left w:val="none" w:sz="0" w:space="0" w:color="auto"/>
            <w:bottom w:val="none" w:sz="0" w:space="0" w:color="auto"/>
            <w:right w:val="none" w:sz="0" w:space="0" w:color="auto"/>
          </w:divBdr>
        </w:div>
        <w:div w:id="1491601236">
          <w:marLeft w:val="0"/>
          <w:marRight w:val="0"/>
          <w:marTop w:val="0"/>
          <w:marBottom w:val="0"/>
          <w:divBdr>
            <w:top w:val="none" w:sz="0" w:space="0" w:color="auto"/>
            <w:left w:val="none" w:sz="0" w:space="0" w:color="auto"/>
            <w:bottom w:val="none" w:sz="0" w:space="0" w:color="auto"/>
            <w:right w:val="none" w:sz="0" w:space="0" w:color="auto"/>
          </w:divBdr>
        </w:div>
        <w:div w:id="2056734107">
          <w:marLeft w:val="0"/>
          <w:marRight w:val="0"/>
          <w:marTop w:val="0"/>
          <w:marBottom w:val="0"/>
          <w:divBdr>
            <w:top w:val="none" w:sz="0" w:space="0" w:color="auto"/>
            <w:left w:val="none" w:sz="0" w:space="0" w:color="auto"/>
            <w:bottom w:val="none" w:sz="0" w:space="0" w:color="auto"/>
            <w:right w:val="none" w:sz="0" w:space="0" w:color="auto"/>
          </w:divBdr>
        </w:div>
      </w:divsChild>
    </w:div>
    <w:div w:id="1916162859">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stival.gr/youthquake/" TargetMode="External"/><Relationship Id="rId5" Type="http://schemas.openxmlformats.org/officeDocument/2006/relationships/webSettings" Target="webSettings.xml"/><Relationship Id="rId10" Type="http://schemas.openxmlformats.org/officeDocument/2006/relationships/hyperlink" Target="http://aefestival.gr/morphes-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2074</Words>
  <Characters>11827</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13874</CharactersWithSpaces>
  <SharedDoc>false</SharedDoc>
  <HLinks>
    <vt:vector size="12" baseType="variant">
      <vt:variant>
        <vt:i4>6160449</vt:i4>
      </vt:variant>
      <vt:variant>
        <vt:i4>3</vt:i4>
      </vt:variant>
      <vt:variant>
        <vt:i4>0</vt:i4>
      </vt:variant>
      <vt:variant>
        <vt:i4>5</vt:i4>
      </vt:variant>
      <vt:variant>
        <vt:lpwstr>http://aefestival.gr/youthquake/</vt:lpwstr>
      </vt:variant>
      <vt:variant>
        <vt:lpwstr/>
      </vt:variant>
      <vt:variant>
        <vt:i4>2097274</vt:i4>
      </vt:variant>
      <vt:variant>
        <vt:i4>0</vt:i4>
      </vt:variant>
      <vt:variant>
        <vt:i4>0</vt:i4>
      </vt:variant>
      <vt:variant>
        <vt:i4>5</vt:i4>
      </vt:variant>
      <vt:variant>
        <vt:lpwstr>http://aefestival.gr/morphes-2022/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Σοφία Τερεζάκη</cp:lastModifiedBy>
  <cp:revision>31</cp:revision>
  <dcterms:created xsi:type="dcterms:W3CDTF">2021-12-30T11:16:00Z</dcterms:created>
  <dcterms:modified xsi:type="dcterms:W3CDTF">2021-12-30T19:41:00Z</dcterms:modified>
</cp:coreProperties>
</file>