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CB32" w14:textId="77777777" w:rsidR="00C222BF" w:rsidRPr="00EB6772" w:rsidRDefault="00C222BF" w:rsidP="00EB6772">
      <w:pPr>
        <w:spacing w:line="360" w:lineRule="auto"/>
        <w:jc w:val="both"/>
        <w:rPr>
          <w:rFonts w:ascii="Verdana" w:hAnsi="Verdana"/>
          <w:sz w:val="22"/>
          <w:szCs w:val="22"/>
        </w:rPr>
      </w:pPr>
    </w:p>
    <w:p w14:paraId="652BD64A" w14:textId="77777777" w:rsidR="00EB6772" w:rsidRPr="00EB6772" w:rsidRDefault="00EB6772" w:rsidP="00EB6772">
      <w:pPr>
        <w:spacing w:line="360" w:lineRule="auto"/>
        <w:jc w:val="both"/>
        <w:rPr>
          <w:rFonts w:ascii="Verdana" w:hAnsi="Verdana"/>
          <w:sz w:val="22"/>
          <w:szCs w:val="22"/>
        </w:rPr>
      </w:pPr>
    </w:p>
    <w:p w14:paraId="3D83F629" w14:textId="77777777" w:rsidR="00EB6772" w:rsidRPr="00EB6772" w:rsidRDefault="00EB6772" w:rsidP="00EB6772">
      <w:pPr>
        <w:spacing w:line="360" w:lineRule="auto"/>
        <w:jc w:val="center"/>
        <w:rPr>
          <w:rFonts w:ascii="Verdana" w:hAnsi="Verdana" w:cs="Helvetica"/>
          <w:b/>
          <w:bCs/>
          <w:sz w:val="22"/>
          <w:szCs w:val="22"/>
          <w:lang w:val="el-GR"/>
        </w:rPr>
      </w:pPr>
      <w:r w:rsidRPr="00EB6772">
        <w:rPr>
          <w:rFonts w:ascii="Verdana" w:hAnsi="Verdana" w:cs="Helvetica"/>
          <w:b/>
          <w:bCs/>
          <w:sz w:val="22"/>
          <w:szCs w:val="22"/>
          <w:lang w:val="el-GR"/>
        </w:rPr>
        <w:t>Αυλαία για το Φεστιβάλ Αθηνών Επιδαύρου 2023:</w:t>
      </w:r>
    </w:p>
    <w:p w14:paraId="1496DB9A" w14:textId="7ED0FD0D" w:rsidR="00EB6772" w:rsidRDefault="00EB6772" w:rsidP="00EB6772">
      <w:pPr>
        <w:spacing w:line="360" w:lineRule="auto"/>
        <w:jc w:val="center"/>
        <w:rPr>
          <w:rFonts w:ascii="Verdana" w:hAnsi="Verdana" w:cs="Helvetica"/>
          <w:b/>
          <w:bCs/>
          <w:sz w:val="22"/>
          <w:szCs w:val="22"/>
          <w:lang w:val="el-GR"/>
        </w:rPr>
      </w:pPr>
      <w:r w:rsidRPr="00EB6772">
        <w:rPr>
          <w:rFonts w:ascii="Verdana" w:hAnsi="Verdana" w:cs="Helvetica"/>
          <w:b/>
          <w:bCs/>
          <w:sz w:val="22"/>
          <w:szCs w:val="22"/>
          <w:lang w:val="el-GR"/>
        </w:rPr>
        <w:t>Πρωταγωνιστής το κοινό!</w:t>
      </w:r>
    </w:p>
    <w:p w14:paraId="7037E85B" w14:textId="77777777" w:rsidR="00E26B74" w:rsidRDefault="00E26B74" w:rsidP="00EB6772">
      <w:pPr>
        <w:spacing w:line="360" w:lineRule="auto"/>
        <w:jc w:val="center"/>
        <w:rPr>
          <w:rFonts w:ascii="Verdana" w:hAnsi="Verdana" w:cs="Helvetica"/>
          <w:b/>
          <w:bCs/>
          <w:sz w:val="22"/>
          <w:szCs w:val="22"/>
          <w:lang w:val="el-GR"/>
        </w:rPr>
      </w:pPr>
    </w:p>
    <w:p w14:paraId="5DAE19E4" w14:textId="55CC7F10" w:rsidR="00E26B74" w:rsidRDefault="00E26B74" w:rsidP="00EB6772">
      <w:pPr>
        <w:spacing w:line="360" w:lineRule="auto"/>
        <w:jc w:val="center"/>
        <w:rPr>
          <w:rFonts w:ascii="Verdana" w:hAnsi="Verdana" w:cs="Helvetica"/>
          <w:b/>
          <w:bCs/>
          <w:sz w:val="22"/>
          <w:szCs w:val="22"/>
        </w:rPr>
      </w:pPr>
      <w:r>
        <w:rPr>
          <w:rFonts w:ascii="Verdana" w:hAnsi="Verdana" w:cs="Helvetica"/>
          <w:b/>
          <w:bCs/>
          <w:sz w:val="22"/>
          <w:szCs w:val="22"/>
        </w:rPr>
        <w:t xml:space="preserve">VIDEO: </w:t>
      </w:r>
      <w:hyperlink r:id="rId6" w:history="1">
        <w:r w:rsidRPr="00E26B74">
          <w:rPr>
            <w:rStyle w:val="-"/>
            <w:rFonts w:ascii="Verdana" w:hAnsi="Verdana" w:cs="Helvetica"/>
            <w:sz w:val="22"/>
            <w:szCs w:val="22"/>
          </w:rPr>
          <w:t>https://www.youtube.com/watch?v=hzS6-xWYPrU</w:t>
        </w:r>
      </w:hyperlink>
    </w:p>
    <w:p w14:paraId="7A7368DA" w14:textId="77777777" w:rsidR="00EB6772" w:rsidRPr="00E26B74" w:rsidRDefault="00EB6772" w:rsidP="00EB6772">
      <w:pPr>
        <w:spacing w:line="360" w:lineRule="auto"/>
        <w:jc w:val="both"/>
        <w:rPr>
          <w:rFonts w:ascii="Verdana" w:hAnsi="Verdana" w:cs="Helvetica"/>
          <w:sz w:val="22"/>
          <w:szCs w:val="22"/>
        </w:rPr>
      </w:pPr>
    </w:p>
    <w:p w14:paraId="388A5F18" w14:textId="77777777" w:rsidR="00EB6772" w:rsidRPr="00EB6772" w:rsidRDefault="00EB6772" w:rsidP="00EB6772">
      <w:pPr>
        <w:spacing w:line="360" w:lineRule="auto"/>
        <w:jc w:val="both"/>
        <w:rPr>
          <w:rFonts w:ascii="Verdana" w:hAnsi="Verdana" w:cs="Helvetica"/>
          <w:b/>
          <w:bCs/>
          <w:sz w:val="22"/>
          <w:szCs w:val="22"/>
          <w:lang w:val="el-GR"/>
        </w:rPr>
      </w:pPr>
      <w:r w:rsidRPr="00EB6772">
        <w:rPr>
          <w:rFonts w:ascii="Verdana" w:hAnsi="Verdana" w:cs="Helvetica"/>
          <w:b/>
          <w:bCs/>
          <w:sz w:val="22"/>
          <w:szCs w:val="22"/>
          <w:lang w:val="el-GR"/>
        </w:rPr>
        <w:t>Μετά από τρεις συναρπαστικούς μήνες συνεχούς καλλιτεχνικής δημιουργίας ολοκληρώθηκε στις 26 Αυγούστου το πρόγραμμα του Φεστιβάλ Αθηνών Επιδαύρου 2023, που σφραγίστηκε από την πρωτοφανή προσέλευση θεατών στους χώρους του.</w:t>
      </w:r>
    </w:p>
    <w:p w14:paraId="2F6EE4C6" w14:textId="77777777" w:rsidR="00EB6772" w:rsidRPr="00EB6772" w:rsidRDefault="00EB6772" w:rsidP="00EB6772">
      <w:pPr>
        <w:spacing w:line="360" w:lineRule="auto"/>
        <w:jc w:val="both"/>
        <w:rPr>
          <w:rFonts w:ascii="Verdana" w:hAnsi="Verdana" w:cs="Helvetica"/>
          <w:b/>
          <w:bCs/>
          <w:sz w:val="22"/>
          <w:szCs w:val="22"/>
          <w:lang w:val="el-GR"/>
        </w:rPr>
      </w:pPr>
    </w:p>
    <w:p w14:paraId="4C4B5D97" w14:textId="77777777" w:rsidR="00EB6772" w:rsidRDefault="00EB6772" w:rsidP="00EB6772">
      <w:pPr>
        <w:spacing w:line="360" w:lineRule="auto"/>
        <w:jc w:val="both"/>
        <w:rPr>
          <w:rFonts w:ascii="Verdana" w:hAnsi="Verdana" w:cs="Helvetica"/>
          <w:sz w:val="22"/>
          <w:szCs w:val="22"/>
          <w:lang w:val="el-GR"/>
        </w:rPr>
      </w:pPr>
      <w:r w:rsidRPr="00EB6772">
        <w:rPr>
          <w:rFonts w:ascii="Verdana" w:hAnsi="Verdana" w:cs="Helvetica"/>
          <w:sz w:val="22"/>
          <w:szCs w:val="22"/>
          <w:lang w:val="el-GR"/>
        </w:rPr>
        <w:t xml:space="preserve">Με ένα πλούσιο πρόγραμμα Θεάτρου, Μουσικής και Χορού, παγκόσμιες πρεμιέρες, διεθνείς συμπαραγωγές, </w:t>
      </w:r>
      <w:r w:rsidRPr="00EB6772">
        <w:rPr>
          <w:rFonts w:ascii="Verdana" w:hAnsi="Verdana" w:cs="Helvetica"/>
          <w:sz w:val="22"/>
          <w:szCs w:val="22"/>
        </w:rPr>
        <w:t>sold</w:t>
      </w:r>
      <w:r w:rsidRPr="00EB6772">
        <w:rPr>
          <w:rFonts w:ascii="Verdana" w:hAnsi="Verdana" w:cs="Helvetica"/>
          <w:sz w:val="22"/>
          <w:szCs w:val="22"/>
          <w:lang w:val="el-GR"/>
        </w:rPr>
        <w:t xml:space="preserve"> </w:t>
      </w:r>
      <w:r w:rsidRPr="00EB6772">
        <w:rPr>
          <w:rFonts w:ascii="Verdana" w:hAnsi="Verdana" w:cs="Helvetica"/>
          <w:sz w:val="22"/>
          <w:szCs w:val="22"/>
        </w:rPr>
        <w:t>out</w:t>
      </w:r>
      <w:r w:rsidRPr="00EB6772">
        <w:rPr>
          <w:rFonts w:ascii="Verdana" w:hAnsi="Verdana" w:cs="Helvetica"/>
          <w:sz w:val="22"/>
          <w:szCs w:val="22"/>
          <w:lang w:val="el-GR"/>
        </w:rPr>
        <w:t xml:space="preserve"> συναυλίες και παραστάσεις, αλλά και συζητήσεις, δημιουργικές συμπράξεις, πάρτι και </w:t>
      </w:r>
      <w:r w:rsidRPr="00EB6772">
        <w:rPr>
          <w:rFonts w:ascii="Verdana" w:hAnsi="Verdana" w:cs="Helvetica"/>
          <w:sz w:val="22"/>
          <w:szCs w:val="22"/>
        </w:rPr>
        <w:t>live</w:t>
      </w:r>
      <w:r w:rsidRPr="00EB6772">
        <w:rPr>
          <w:rFonts w:ascii="Verdana" w:hAnsi="Verdana" w:cs="Helvetica"/>
          <w:sz w:val="22"/>
          <w:szCs w:val="22"/>
          <w:lang w:val="el-GR"/>
        </w:rPr>
        <w:t xml:space="preserve"> με νεανικό παλμό, ολοκληρώθηκε το φετινό Φεστιβάλ Αθηνών Επιδαύρου, μετά από 57 ημέρες συνεχούς «δράσης», σε Αθήνα και Επίδαυρο.  </w:t>
      </w:r>
      <w:r w:rsidRPr="00EB6772">
        <w:rPr>
          <w:rFonts w:ascii="Verdana" w:hAnsi="Verdana" w:cs="Helvetica"/>
          <w:b/>
          <w:bCs/>
          <w:sz w:val="22"/>
          <w:szCs w:val="22"/>
          <w:lang w:val="el-GR"/>
        </w:rPr>
        <w:t>2.200</w:t>
      </w:r>
      <w:r w:rsidRPr="00EB6772">
        <w:rPr>
          <w:rFonts w:ascii="Verdana" w:hAnsi="Verdana" w:cs="Helvetica"/>
          <w:sz w:val="22"/>
          <w:szCs w:val="22"/>
          <w:lang w:val="el-GR"/>
        </w:rPr>
        <w:t xml:space="preserve"> Έλληνες και ξένοι καλλιτέχνες έδωσαν το «παρών» σε όλους τους χώρους του Φεστιβάλ και </w:t>
      </w:r>
      <w:r w:rsidRPr="00EB6772">
        <w:rPr>
          <w:rFonts w:ascii="Verdana" w:hAnsi="Verdana" w:cs="Helvetica"/>
          <w:b/>
          <w:bCs/>
          <w:sz w:val="22"/>
          <w:szCs w:val="22"/>
          <w:lang w:val="el-GR"/>
        </w:rPr>
        <w:t>240.000</w:t>
      </w:r>
      <w:r w:rsidRPr="00EB6772">
        <w:rPr>
          <w:rFonts w:ascii="Verdana" w:hAnsi="Verdana" w:cs="Helvetica"/>
          <w:sz w:val="22"/>
          <w:szCs w:val="22"/>
          <w:lang w:val="el-GR"/>
        </w:rPr>
        <w:t xml:space="preserve"> θεατές τούς τίμησαν με τη παρουσία τους και το χειροκρότημά τους.</w:t>
      </w:r>
    </w:p>
    <w:p w14:paraId="7EDDE3B4" w14:textId="77777777" w:rsidR="00EB6772" w:rsidRPr="00EB6772" w:rsidRDefault="00EB6772" w:rsidP="00EB6772">
      <w:pPr>
        <w:spacing w:line="360" w:lineRule="auto"/>
        <w:jc w:val="both"/>
        <w:rPr>
          <w:rFonts w:ascii="Verdana" w:hAnsi="Verdana" w:cs="Helvetica"/>
          <w:sz w:val="22"/>
          <w:szCs w:val="22"/>
          <w:lang w:val="el-GR"/>
        </w:rPr>
      </w:pPr>
    </w:p>
    <w:p w14:paraId="025245A6" w14:textId="77777777" w:rsidR="00EB6772" w:rsidRDefault="00EB6772" w:rsidP="00EB6772">
      <w:pPr>
        <w:spacing w:line="360" w:lineRule="auto"/>
        <w:jc w:val="both"/>
        <w:rPr>
          <w:rFonts w:ascii="Verdana" w:hAnsi="Verdana" w:cs="Helvetica"/>
          <w:sz w:val="22"/>
          <w:szCs w:val="22"/>
          <w:lang w:val="el-GR"/>
        </w:rPr>
      </w:pPr>
      <w:r w:rsidRPr="00EB6772">
        <w:rPr>
          <w:rFonts w:ascii="Verdana" w:hAnsi="Verdana" w:cs="Helvetica"/>
          <w:sz w:val="22"/>
          <w:szCs w:val="22"/>
          <w:lang w:val="el-GR"/>
        </w:rPr>
        <w:t xml:space="preserve">Το αυξημένο ενδιαφέρον του κοινού για τις εκδηλώσεις του φεστιβάλ αποτυπώνεται εντυπωσιακά στους αριθμούς: Η καλλιτεχνική περίοδος 2023 είναι η χρονιά με τις υψηλότερες πωλήσεις εισιτηρίων των τελευταίων 6 χρόνων. Συγκεκριμένα, σε σύγκριση με το 2022, σημειώθηκε θεαματική αύξηση </w:t>
      </w:r>
      <w:r w:rsidRPr="00EB6772">
        <w:rPr>
          <w:rFonts w:ascii="Verdana" w:hAnsi="Verdana" w:cs="Helvetica"/>
          <w:b/>
          <w:bCs/>
          <w:sz w:val="22"/>
          <w:szCs w:val="22"/>
          <w:lang w:val="el-GR"/>
        </w:rPr>
        <w:t>10%</w:t>
      </w:r>
      <w:r w:rsidRPr="00EB6772">
        <w:rPr>
          <w:rFonts w:ascii="Verdana" w:hAnsi="Verdana" w:cs="Helvetica"/>
          <w:sz w:val="22"/>
          <w:szCs w:val="22"/>
          <w:lang w:val="el-GR"/>
        </w:rPr>
        <w:t xml:space="preserve"> στο σύνολο των θεατών, </w:t>
      </w:r>
      <w:r w:rsidRPr="00EB6772">
        <w:rPr>
          <w:rFonts w:ascii="Verdana" w:hAnsi="Verdana" w:cs="Helvetica"/>
          <w:b/>
          <w:bCs/>
          <w:color w:val="000000"/>
          <w:sz w:val="22"/>
          <w:szCs w:val="22"/>
          <w:lang w:val="el-GR"/>
        </w:rPr>
        <w:t>19%</w:t>
      </w:r>
      <w:r w:rsidRPr="00EB6772">
        <w:rPr>
          <w:rFonts w:ascii="Verdana" w:hAnsi="Verdana" w:cs="Helvetica"/>
          <w:sz w:val="22"/>
          <w:szCs w:val="22"/>
          <w:lang w:val="el-GR"/>
        </w:rPr>
        <w:t xml:space="preserve"> στο σύνολο του αριθμού των εισιτηρίων και </w:t>
      </w:r>
      <w:r w:rsidRPr="00EB6772">
        <w:rPr>
          <w:rFonts w:ascii="Verdana" w:hAnsi="Verdana" w:cs="Helvetica"/>
          <w:b/>
          <w:bCs/>
          <w:sz w:val="22"/>
          <w:szCs w:val="22"/>
          <w:lang w:val="el-GR"/>
        </w:rPr>
        <w:t>23%</w:t>
      </w:r>
      <w:r w:rsidRPr="00EB6772">
        <w:rPr>
          <w:rFonts w:ascii="Verdana" w:hAnsi="Verdana" w:cs="Helvetica"/>
          <w:sz w:val="22"/>
          <w:szCs w:val="22"/>
          <w:lang w:val="el-GR"/>
        </w:rPr>
        <w:t xml:space="preserve"> </w:t>
      </w:r>
      <w:r w:rsidRPr="00EB6772">
        <w:rPr>
          <w:rFonts w:ascii="Verdana" w:hAnsi="Verdana" w:cs="Helvetica"/>
          <w:sz w:val="22"/>
          <w:szCs w:val="22"/>
        </w:rPr>
        <w:t> </w:t>
      </w:r>
      <w:r w:rsidRPr="00EB6772">
        <w:rPr>
          <w:rFonts w:ascii="Verdana" w:hAnsi="Verdana" w:cs="Helvetica"/>
          <w:sz w:val="22"/>
          <w:szCs w:val="22"/>
          <w:lang w:val="el-GR"/>
        </w:rPr>
        <w:t>στο σύνολο των εισπράξεων!</w:t>
      </w:r>
    </w:p>
    <w:p w14:paraId="33980FEF" w14:textId="77777777" w:rsidR="00EB6772" w:rsidRPr="00EB6772" w:rsidRDefault="00EB6772" w:rsidP="00EB6772">
      <w:pPr>
        <w:spacing w:line="360" w:lineRule="auto"/>
        <w:jc w:val="both"/>
        <w:rPr>
          <w:rFonts w:ascii="Verdana" w:hAnsi="Verdana" w:cs="Helvetica"/>
          <w:sz w:val="22"/>
          <w:szCs w:val="22"/>
          <w:lang w:val="el-GR"/>
        </w:rPr>
      </w:pPr>
    </w:p>
    <w:p w14:paraId="48F6A9ED" w14:textId="77777777" w:rsidR="00EB6772" w:rsidRDefault="00EB6772" w:rsidP="00EB6772">
      <w:pPr>
        <w:spacing w:line="360" w:lineRule="auto"/>
        <w:jc w:val="both"/>
        <w:rPr>
          <w:rFonts w:ascii="Verdana" w:hAnsi="Verdana" w:cs="Helvetica"/>
          <w:sz w:val="22"/>
          <w:szCs w:val="22"/>
          <w:lang w:val="el-GR"/>
        </w:rPr>
      </w:pPr>
      <w:r w:rsidRPr="00EB6772">
        <w:rPr>
          <w:rFonts w:ascii="Verdana" w:hAnsi="Verdana" w:cs="Helvetica"/>
          <w:sz w:val="22"/>
          <w:szCs w:val="22"/>
          <w:lang w:val="el-GR"/>
        </w:rPr>
        <w:t xml:space="preserve">Πέρα όμως από τα αλλεπάλληλα </w:t>
      </w:r>
      <w:r w:rsidRPr="00EB6772">
        <w:rPr>
          <w:rFonts w:ascii="Verdana" w:hAnsi="Verdana" w:cs="Helvetica"/>
          <w:sz w:val="22"/>
          <w:szCs w:val="22"/>
        </w:rPr>
        <w:t>sold</w:t>
      </w:r>
      <w:r w:rsidRPr="00EB6772">
        <w:rPr>
          <w:rFonts w:ascii="Verdana" w:hAnsi="Verdana" w:cs="Helvetica"/>
          <w:sz w:val="22"/>
          <w:szCs w:val="22"/>
          <w:lang w:val="el-GR"/>
        </w:rPr>
        <w:t xml:space="preserve"> </w:t>
      </w:r>
      <w:r w:rsidRPr="00EB6772">
        <w:rPr>
          <w:rFonts w:ascii="Verdana" w:hAnsi="Verdana" w:cs="Helvetica"/>
          <w:sz w:val="22"/>
          <w:szCs w:val="22"/>
        </w:rPr>
        <w:t>out</w:t>
      </w:r>
      <w:r w:rsidRPr="00EB6772">
        <w:rPr>
          <w:rFonts w:ascii="Verdana" w:hAnsi="Verdana" w:cs="Helvetica"/>
          <w:sz w:val="22"/>
          <w:szCs w:val="22"/>
          <w:lang w:val="el-GR"/>
        </w:rPr>
        <w:t xml:space="preserve">, σε αυτήν τη καλλιτεχνική σεζόν εγκαινιάστηκαν με ιδιαίτερη επιτυχία νέες πρωτοβουλίες: </w:t>
      </w:r>
      <w:r w:rsidRPr="00EB6772">
        <w:rPr>
          <w:rFonts w:ascii="Verdana" w:hAnsi="Verdana" w:cs="Helvetica"/>
          <w:sz w:val="22"/>
          <w:szCs w:val="22"/>
        </w:rPr>
        <w:t>To</w:t>
      </w:r>
      <w:r w:rsidRPr="00EB6772">
        <w:rPr>
          <w:rFonts w:ascii="Verdana" w:hAnsi="Verdana" w:cs="Helvetica"/>
          <w:sz w:val="22"/>
          <w:szCs w:val="22"/>
          <w:lang w:val="el-GR"/>
        </w:rPr>
        <w:t xml:space="preserve"> </w:t>
      </w:r>
      <w:r w:rsidRPr="00EB6772">
        <w:rPr>
          <w:rFonts w:ascii="Verdana" w:hAnsi="Verdana" w:cs="Helvetica"/>
          <w:sz w:val="22"/>
          <w:szCs w:val="22"/>
        </w:rPr>
        <w:t>grape</w:t>
      </w:r>
      <w:r w:rsidRPr="00EB6772">
        <w:rPr>
          <w:rFonts w:ascii="Verdana" w:hAnsi="Verdana" w:cs="Helvetica"/>
          <w:sz w:val="22"/>
          <w:szCs w:val="22"/>
          <w:lang w:val="el-GR"/>
        </w:rPr>
        <w:t xml:space="preserve"> (</w:t>
      </w:r>
      <w:r w:rsidRPr="00EB6772">
        <w:rPr>
          <w:rFonts w:ascii="Verdana" w:hAnsi="Verdana" w:cs="Helvetica"/>
          <w:sz w:val="22"/>
          <w:szCs w:val="22"/>
        </w:rPr>
        <w:t>Greek</w:t>
      </w:r>
      <w:r w:rsidRPr="00EB6772">
        <w:rPr>
          <w:rFonts w:ascii="Verdana" w:hAnsi="Verdana" w:cs="Helvetica"/>
          <w:sz w:val="22"/>
          <w:szCs w:val="22"/>
          <w:lang w:val="el-GR"/>
        </w:rPr>
        <w:t xml:space="preserve"> </w:t>
      </w:r>
      <w:r w:rsidRPr="00EB6772">
        <w:rPr>
          <w:rFonts w:ascii="Verdana" w:hAnsi="Verdana" w:cs="Helvetica"/>
          <w:sz w:val="22"/>
          <w:szCs w:val="22"/>
        </w:rPr>
        <w:t>Agora</w:t>
      </w:r>
      <w:r w:rsidRPr="00EB6772">
        <w:rPr>
          <w:rFonts w:ascii="Verdana" w:hAnsi="Verdana" w:cs="Helvetica"/>
          <w:sz w:val="22"/>
          <w:szCs w:val="22"/>
          <w:lang w:val="el-GR"/>
        </w:rPr>
        <w:t xml:space="preserve"> </w:t>
      </w:r>
      <w:r w:rsidRPr="00EB6772">
        <w:rPr>
          <w:rFonts w:ascii="Verdana" w:hAnsi="Verdana" w:cs="Helvetica"/>
          <w:sz w:val="22"/>
          <w:szCs w:val="22"/>
        </w:rPr>
        <w:t>of</w:t>
      </w:r>
      <w:r w:rsidRPr="00EB6772">
        <w:rPr>
          <w:rFonts w:ascii="Verdana" w:hAnsi="Verdana" w:cs="Helvetica"/>
          <w:sz w:val="22"/>
          <w:szCs w:val="22"/>
          <w:lang w:val="el-GR"/>
        </w:rPr>
        <w:t xml:space="preserve"> </w:t>
      </w:r>
      <w:r w:rsidRPr="00EB6772">
        <w:rPr>
          <w:rFonts w:ascii="Verdana" w:hAnsi="Verdana" w:cs="Helvetica"/>
          <w:sz w:val="22"/>
          <w:szCs w:val="22"/>
        </w:rPr>
        <w:t>Performance</w:t>
      </w:r>
      <w:r w:rsidRPr="00EB6772">
        <w:rPr>
          <w:rFonts w:ascii="Verdana" w:hAnsi="Verdana" w:cs="Helvetica"/>
          <w:sz w:val="22"/>
          <w:szCs w:val="22"/>
          <w:lang w:val="el-GR"/>
        </w:rPr>
        <w:t xml:space="preserve">) σηματοδότησε την πρώτη στην ιστορία του Φεστιβάλ συστηματική πλατφόρμα προβολής  Ελλήνων καλλιτεχνών του Θεάτρου και του Χορού στο εξωτερικό. Το </w:t>
      </w:r>
      <w:r w:rsidRPr="00EB6772">
        <w:rPr>
          <w:rFonts w:ascii="Verdana" w:hAnsi="Verdana" w:cs="Helvetica"/>
          <w:sz w:val="22"/>
          <w:szCs w:val="22"/>
        </w:rPr>
        <w:t>grape</w:t>
      </w:r>
      <w:r w:rsidRPr="00EB6772">
        <w:rPr>
          <w:rFonts w:ascii="Verdana" w:hAnsi="Verdana" w:cs="Helvetica"/>
          <w:sz w:val="22"/>
          <w:szCs w:val="22"/>
          <w:lang w:val="el-GR"/>
        </w:rPr>
        <w:t xml:space="preserve"> έδωσε την ευκαιρία σε 14 δημιουργούς να παρουσιάσουν τα έργα τους σε καλλιτεχνικούς διευθυντές πολιτιστικών φορέων από κάθε γωνιά του πλανήτη, </w:t>
      </w:r>
      <w:r w:rsidRPr="00EB6772">
        <w:rPr>
          <w:rFonts w:ascii="Verdana" w:hAnsi="Verdana" w:cs="Helvetica"/>
          <w:sz w:val="22"/>
          <w:szCs w:val="22"/>
          <w:lang w:val="el-GR"/>
        </w:rPr>
        <w:lastRenderedPageBreak/>
        <w:t xml:space="preserve">εκπροσώπους του διεθνούς Τύπου, αλλά και στο ευρύ κοινό, σε δύο συμπυκνωμένα πενθήμερα ελληνικής δημιουργίας σε Αθήνα και Επίδαυρο. Κάποιες από τις </w:t>
      </w:r>
    </w:p>
    <w:p w14:paraId="2495E7A5" w14:textId="77777777" w:rsidR="00EB6772" w:rsidRDefault="00EB6772" w:rsidP="00EB6772">
      <w:pPr>
        <w:spacing w:line="360" w:lineRule="auto"/>
        <w:jc w:val="both"/>
        <w:rPr>
          <w:rFonts w:ascii="Verdana" w:hAnsi="Verdana" w:cs="Helvetica"/>
          <w:sz w:val="22"/>
          <w:szCs w:val="22"/>
          <w:lang w:val="el-GR"/>
        </w:rPr>
      </w:pPr>
    </w:p>
    <w:p w14:paraId="294691FA" w14:textId="39E1C02A" w:rsidR="00EB6772" w:rsidRDefault="00EB6772" w:rsidP="00EB6772">
      <w:pPr>
        <w:spacing w:line="360" w:lineRule="auto"/>
        <w:jc w:val="both"/>
        <w:rPr>
          <w:rFonts w:ascii="Verdana" w:hAnsi="Verdana" w:cs="Helvetica"/>
          <w:sz w:val="22"/>
          <w:szCs w:val="22"/>
          <w:lang w:val="el-GR"/>
        </w:rPr>
      </w:pPr>
      <w:r w:rsidRPr="00EB6772">
        <w:rPr>
          <w:rFonts w:ascii="Verdana" w:hAnsi="Verdana" w:cs="Helvetica"/>
          <w:sz w:val="22"/>
          <w:szCs w:val="22"/>
          <w:lang w:val="el-GR"/>
        </w:rPr>
        <w:t xml:space="preserve">παραστάσεις που παρουσιάστηκαν στο πλαίσιο της πλατφόρμας </w:t>
      </w:r>
      <w:r w:rsidRPr="00EB6772">
        <w:rPr>
          <w:rFonts w:ascii="Verdana" w:hAnsi="Verdana" w:cs="Helvetica"/>
          <w:sz w:val="22"/>
          <w:szCs w:val="22"/>
        </w:rPr>
        <w:t>grape</w:t>
      </w:r>
      <w:r w:rsidRPr="00EB6772">
        <w:rPr>
          <w:rFonts w:ascii="Verdana" w:hAnsi="Verdana" w:cs="Helvetica"/>
          <w:sz w:val="22"/>
          <w:szCs w:val="22"/>
          <w:lang w:val="el-GR"/>
        </w:rPr>
        <w:t xml:space="preserve"> ήδη ταξιδεύουν, ενώ για αρκετές ακόμα έχει εκδηλωθεί ενδιαφέρον για την επανάληψή τους σε θέατρα και φεστιβάλ του εξωτερικού.</w:t>
      </w:r>
    </w:p>
    <w:p w14:paraId="273FA5B4" w14:textId="77777777" w:rsidR="00EB6772" w:rsidRPr="00EB6772" w:rsidRDefault="00EB6772" w:rsidP="00EB6772">
      <w:pPr>
        <w:spacing w:line="360" w:lineRule="auto"/>
        <w:jc w:val="both"/>
        <w:rPr>
          <w:rFonts w:ascii="Verdana" w:hAnsi="Verdana" w:cs="Helvetica"/>
          <w:sz w:val="22"/>
          <w:szCs w:val="22"/>
          <w:lang w:val="el-GR"/>
        </w:rPr>
      </w:pPr>
    </w:p>
    <w:p w14:paraId="135ADECB" w14:textId="77777777" w:rsidR="00EB6772" w:rsidRPr="00EB6772" w:rsidRDefault="00EB6772" w:rsidP="00EB6772">
      <w:pPr>
        <w:spacing w:line="360" w:lineRule="auto"/>
        <w:jc w:val="both"/>
        <w:rPr>
          <w:rFonts w:ascii="Verdana" w:hAnsi="Verdana" w:cs="Helvetica"/>
          <w:sz w:val="22"/>
          <w:szCs w:val="22"/>
          <w:lang w:val="el-GR"/>
        </w:rPr>
      </w:pPr>
      <w:r w:rsidRPr="00EB6772">
        <w:rPr>
          <w:rFonts w:ascii="Verdana" w:hAnsi="Verdana" w:cs="Helvetica"/>
          <w:sz w:val="22"/>
          <w:szCs w:val="22"/>
          <w:lang w:val="el-GR"/>
        </w:rPr>
        <w:t xml:space="preserve">Ακόμα μία νέα άφιξη στα φεστιβαλικά δρώμενα ήταν το Φεστιβάλ νέας μουσικής </w:t>
      </w:r>
      <w:r w:rsidRPr="00EB6772">
        <w:rPr>
          <w:rFonts w:ascii="Verdana" w:hAnsi="Verdana" w:cs="Helvetica"/>
          <w:sz w:val="22"/>
          <w:szCs w:val="22"/>
        </w:rPr>
        <w:t>Subset</w:t>
      </w:r>
      <w:r w:rsidRPr="00EB6772">
        <w:rPr>
          <w:rFonts w:ascii="Verdana" w:hAnsi="Verdana" w:cs="Helvetica"/>
          <w:sz w:val="22"/>
          <w:szCs w:val="22"/>
          <w:lang w:val="el-GR"/>
        </w:rPr>
        <w:t xml:space="preserve"> που πραγματοποιήθηκε σε επιμέλεια του Σταύρου </w:t>
      </w:r>
      <w:proofErr w:type="spellStart"/>
      <w:r w:rsidRPr="00EB6772">
        <w:rPr>
          <w:rFonts w:ascii="Verdana" w:hAnsi="Verdana" w:cs="Helvetica"/>
          <w:sz w:val="22"/>
          <w:szCs w:val="22"/>
          <w:lang w:val="el-GR"/>
        </w:rPr>
        <w:t>Γασπαράτου</w:t>
      </w:r>
      <w:proofErr w:type="spellEnd"/>
      <w:r w:rsidRPr="00EB6772">
        <w:rPr>
          <w:rFonts w:ascii="Verdana" w:hAnsi="Verdana" w:cs="Helvetica"/>
          <w:sz w:val="22"/>
          <w:szCs w:val="22"/>
          <w:lang w:val="el-GR"/>
        </w:rPr>
        <w:t xml:space="preserve"> και σε συμπαραγωγή με το Ωδείο Αθηνών. Αυτό το «μικρό Φεστιβάλ μέσα στο Φεστιβάλ» προσέλκυσε το εναλλακτικό νεανικό κοινό με μουσικά σχήματα από την ελληνική και διεθνή σκηνή, ηχητικές και οπτικές εγκαταστάσεις και </w:t>
      </w:r>
      <w:proofErr w:type="spellStart"/>
      <w:r w:rsidRPr="00EB6772">
        <w:rPr>
          <w:rFonts w:ascii="Verdana" w:hAnsi="Verdana" w:cs="Helvetica"/>
          <w:sz w:val="22"/>
          <w:szCs w:val="22"/>
          <w:lang w:val="el-GR"/>
        </w:rPr>
        <w:t>περφόρμανς</w:t>
      </w:r>
      <w:proofErr w:type="spellEnd"/>
      <w:r w:rsidRPr="00EB6772">
        <w:rPr>
          <w:rFonts w:ascii="Verdana" w:hAnsi="Verdana" w:cs="Helvetica"/>
          <w:sz w:val="22"/>
          <w:szCs w:val="22"/>
          <w:lang w:val="el-GR"/>
        </w:rPr>
        <w:t>.</w:t>
      </w:r>
    </w:p>
    <w:p w14:paraId="4DC288E9" w14:textId="4FC4C115" w:rsidR="00EB6772" w:rsidRPr="00EB6772" w:rsidRDefault="00EB6772" w:rsidP="00EB6772">
      <w:pPr>
        <w:pStyle w:val="xmsonormal"/>
        <w:spacing w:line="360" w:lineRule="auto"/>
        <w:jc w:val="both"/>
        <w:rPr>
          <w:rFonts w:ascii="Verdana" w:hAnsi="Verdana" w:cs="Helvetica"/>
          <w:sz w:val="22"/>
          <w:szCs w:val="22"/>
          <w:lang w:val="el-GR"/>
        </w:rPr>
      </w:pPr>
      <w:r w:rsidRPr="00EB6772">
        <w:rPr>
          <w:rFonts w:ascii="Verdana" w:hAnsi="Verdana" w:cs="Helvetica"/>
          <w:sz w:val="22"/>
          <w:szCs w:val="22"/>
          <w:lang w:val="el-GR"/>
        </w:rPr>
        <w:t xml:space="preserve">Μέσα σε 57 ημέρες καλλιτεχνικής δημιουργίας 85 παραγωγές φιλοξενήθηκαν σε όλους τους χώρους του Φεστιβάλ που φέτος διευρύνθηκαν με νέες συνεργασίες: στο Ωδείο </w:t>
      </w:r>
      <w:proofErr w:type="spellStart"/>
      <w:r w:rsidRPr="00EB6772">
        <w:rPr>
          <w:rFonts w:ascii="Verdana" w:hAnsi="Verdana" w:cs="Helvetica"/>
          <w:sz w:val="22"/>
          <w:szCs w:val="22"/>
          <w:lang w:val="el-GR"/>
        </w:rPr>
        <w:t>Ηρώδου</w:t>
      </w:r>
      <w:proofErr w:type="spellEnd"/>
      <w:r w:rsidRPr="00EB6772">
        <w:rPr>
          <w:rFonts w:ascii="Verdana" w:hAnsi="Verdana" w:cs="Helvetica"/>
          <w:sz w:val="22"/>
          <w:szCs w:val="22"/>
          <w:lang w:val="el-GR"/>
        </w:rPr>
        <w:t xml:space="preserve"> Αττικού (25), στην Πειραιώς 260 (34), στο Εθνικό Θέατρο (4), στο Ωδείο Αθηνών (5 ημέρες συναυλιών) αλλά και στα αρχαία θέατρα της Επιδαύρου, στο Μεγάλο (8) και στο Μικρό Θέατρο (7). </w:t>
      </w:r>
    </w:p>
    <w:p w14:paraId="3B0B20CC" w14:textId="77777777" w:rsidR="00EB6772" w:rsidRPr="00EB6772" w:rsidRDefault="00EB6772" w:rsidP="00EB6772">
      <w:pPr>
        <w:pStyle w:val="xmsonormal"/>
        <w:spacing w:line="360" w:lineRule="auto"/>
        <w:jc w:val="both"/>
        <w:rPr>
          <w:rFonts w:ascii="Verdana" w:hAnsi="Verdana" w:cs="Helvetica"/>
          <w:sz w:val="22"/>
          <w:szCs w:val="22"/>
          <w:lang w:val="el-GR"/>
        </w:rPr>
      </w:pPr>
      <w:r w:rsidRPr="00EB6772">
        <w:rPr>
          <w:rFonts w:ascii="Verdana" w:hAnsi="Verdana" w:cs="Helvetica"/>
          <w:sz w:val="22"/>
          <w:szCs w:val="22"/>
          <w:lang w:val="el-GR"/>
        </w:rPr>
        <w:t xml:space="preserve">Η Πειραιώς 260, με κέντρο την πολύβουη Πλατεία της, αποτέλεσε για ακόμα μια χρονιά σταθερό σημείο συνάντησης, συζήτησης, αλλά και ψυχαγωγίας σε μια μεγάλη γιορτή Τέχνης από τις 7 Ιουνίου ως τις 20 Ιουλίου, με τις τζαζ βραδιές να συνοδεύουν και φέτος καλλιτέχνες και κοινό μετά από τις παραστάσεις. </w:t>
      </w:r>
    </w:p>
    <w:p w14:paraId="34F5F6E5" w14:textId="77777777" w:rsidR="00EB6772" w:rsidRDefault="00EB6772" w:rsidP="00EB6772">
      <w:pPr>
        <w:spacing w:line="360" w:lineRule="auto"/>
        <w:jc w:val="both"/>
        <w:rPr>
          <w:rFonts w:ascii="Verdana" w:hAnsi="Verdana" w:cs="Helvetica"/>
          <w:sz w:val="22"/>
          <w:szCs w:val="22"/>
          <w:lang w:val="el-GR"/>
        </w:rPr>
      </w:pPr>
      <w:r w:rsidRPr="00EB6772">
        <w:rPr>
          <w:rFonts w:ascii="Verdana" w:hAnsi="Verdana" w:cs="Helvetica"/>
          <w:sz w:val="22"/>
          <w:szCs w:val="22"/>
          <w:lang w:val="el-GR"/>
        </w:rPr>
        <w:t xml:space="preserve">Στις τέσσερις φέτος σκηνές της Πειραιώς 260, το πρόγραμμα των παραστάσεων αποτύπωσε μέσα από ένα εύρος επιλογών τις διεθνείς τάσεις στο Θέατρο και στον Χορό με διαφορετικές σκηνικές γλώσσες, πολυσυλλεκτικότητα, αλλά και θεματικές που βρίσκονται στο επίκεντρο του ενδιαφέροντος παγκοσμίως και αφορούν την </w:t>
      </w:r>
      <w:r w:rsidRPr="00EB6772">
        <w:rPr>
          <w:rFonts w:ascii="Verdana" w:hAnsi="Verdana" w:cs="Helvetica"/>
          <w:sz w:val="22"/>
          <w:szCs w:val="22"/>
        </w:rPr>
        <w:t>LGBTQI</w:t>
      </w:r>
      <w:r w:rsidRPr="00EB6772">
        <w:rPr>
          <w:rFonts w:ascii="Verdana" w:hAnsi="Verdana" w:cs="Helvetica"/>
          <w:sz w:val="22"/>
          <w:szCs w:val="22"/>
          <w:lang w:val="el-GR"/>
        </w:rPr>
        <w:t xml:space="preserve">+ κοινότητα, την γυναίκα, το περιβάλλον και τα ανθρώπινα δικαιώματα. Καταξιωμένοι δημιουργοί από όλο τον κόσμο, όπως ο </w:t>
      </w:r>
      <w:proofErr w:type="spellStart"/>
      <w:r w:rsidRPr="00EB6772">
        <w:rPr>
          <w:rFonts w:ascii="Verdana" w:hAnsi="Verdana" w:cs="Helvetica"/>
          <w:sz w:val="22"/>
          <w:szCs w:val="22"/>
          <w:lang w:val="el-GR"/>
        </w:rPr>
        <w:t>Κιρίλ</w:t>
      </w:r>
      <w:proofErr w:type="spellEnd"/>
      <w:r w:rsidRPr="00EB6772">
        <w:rPr>
          <w:rFonts w:ascii="Verdana" w:hAnsi="Verdana" w:cs="Helvetica"/>
          <w:sz w:val="22"/>
          <w:szCs w:val="22"/>
          <w:lang w:val="el-GR"/>
        </w:rPr>
        <w:t xml:space="preserve"> </w:t>
      </w:r>
      <w:proofErr w:type="spellStart"/>
      <w:r w:rsidRPr="00EB6772">
        <w:rPr>
          <w:rFonts w:ascii="Verdana" w:hAnsi="Verdana" w:cs="Helvetica"/>
          <w:sz w:val="22"/>
          <w:szCs w:val="22"/>
          <w:lang w:val="el-GR"/>
        </w:rPr>
        <w:t>Σερεμπρένικοφ</w:t>
      </w:r>
      <w:proofErr w:type="spellEnd"/>
      <w:r w:rsidRPr="00EB6772">
        <w:rPr>
          <w:rFonts w:ascii="Verdana" w:hAnsi="Verdana" w:cs="Helvetica"/>
          <w:sz w:val="22"/>
          <w:szCs w:val="22"/>
          <w:lang w:val="el-GR"/>
        </w:rPr>
        <w:t xml:space="preserve">, </w:t>
      </w:r>
      <w:r w:rsidRPr="00EB6772">
        <w:rPr>
          <w:rFonts w:ascii="Verdana" w:hAnsi="Verdana" w:cs="Helvetica"/>
          <w:sz w:val="22"/>
          <w:szCs w:val="22"/>
        </w:rPr>
        <w:t>o</w:t>
      </w:r>
      <w:r w:rsidRPr="00EB6772">
        <w:rPr>
          <w:rFonts w:ascii="Verdana" w:hAnsi="Verdana" w:cs="Helvetica"/>
          <w:sz w:val="22"/>
          <w:szCs w:val="22"/>
          <w:lang w:val="el-GR"/>
        </w:rPr>
        <w:t xml:space="preserve"> </w:t>
      </w:r>
      <w:r w:rsidRPr="00EB6772">
        <w:rPr>
          <w:rFonts w:ascii="Verdana" w:hAnsi="Verdana" w:cs="Helvetica"/>
          <w:sz w:val="22"/>
          <w:szCs w:val="22"/>
          <w:lang w:val="fr-FR"/>
        </w:rPr>
        <w:t>K</w:t>
      </w:r>
      <w:proofErr w:type="spellStart"/>
      <w:r w:rsidRPr="00EB6772">
        <w:rPr>
          <w:rFonts w:ascii="Verdana" w:hAnsi="Verdana" w:cs="Helvetica"/>
          <w:sz w:val="22"/>
          <w:szCs w:val="22"/>
          <w:lang w:val="el-GR"/>
        </w:rPr>
        <w:t>ριστόφ</w:t>
      </w:r>
      <w:proofErr w:type="spellEnd"/>
      <w:r w:rsidRPr="00EB6772">
        <w:rPr>
          <w:rFonts w:ascii="Verdana" w:hAnsi="Verdana" w:cs="Helvetica"/>
          <w:sz w:val="22"/>
          <w:szCs w:val="22"/>
          <w:lang w:val="el-GR"/>
        </w:rPr>
        <w:t xml:space="preserve"> </w:t>
      </w:r>
      <w:proofErr w:type="spellStart"/>
      <w:r w:rsidRPr="00EB6772">
        <w:rPr>
          <w:rFonts w:ascii="Verdana" w:hAnsi="Verdana" w:cs="Helvetica"/>
          <w:sz w:val="22"/>
          <w:szCs w:val="22"/>
          <w:lang w:val="el-GR"/>
        </w:rPr>
        <w:t>Μαρτάλερ</w:t>
      </w:r>
      <w:proofErr w:type="spellEnd"/>
      <w:r w:rsidRPr="00EB6772">
        <w:rPr>
          <w:rFonts w:ascii="Verdana" w:hAnsi="Verdana" w:cs="Helvetica"/>
          <w:sz w:val="22"/>
          <w:szCs w:val="22"/>
          <w:lang w:val="el-GR"/>
        </w:rPr>
        <w:t xml:space="preserve">, ο </w:t>
      </w:r>
      <w:proofErr w:type="spellStart"/>
      <w:r w:rsidRPr="00EB6772">
        <w:rPr>
          <w:rFonts w:ascii="Verdana" w:hAnsi="Verdana" w:cs="Helvetica"/>
          <w:sz w:val="22"/>
          <w:szCs w:val="22"/>
          <w:lang w:val="el-GR"/>
        </w:rPr>
        <w:t>Μαριάνο</w:t>
      </w:r>
      <w:proofErr w:type="spellEnd"/>
      <w:r w:rsidRPr="00EB6772">
        <w:rPr>
          <w:rFonts w:ascii="Verdana" w:hAnsi="Verdana" w:cs="Helvetica"/>
          <w:sz w:val="22"/>
          <w:szCs w:val="22"/>
          <w:lang w:val="el-GR"/>
        </w:rPr>
        <w:t xml:space="preserve"> </w:t>
      </w:r>
      <w:proofErr w:type="spellStart"/>
      <w:r w:rsidRPr="00EB6772">
        <w:rPr>
          <w:rFonts w:ascii="Verdana" w:hAnsi="Verdana" w:cs="Helvetica"/>
          <w:sz w:val="22"/>
          <w:szCs w:val="22"/>
          <w:lang w:val="el-GR"/>
        </w:rPr>
        <w:t>Πενσότι</w:t>
      </w:r>
      <w:proofErr w:type="spellEnd"/>
      <w:r w:rsidRPr="00EB6772">
        <w:rPr>
          <w:rFonts w:ascii="Verdana" w:hAnsi="Verdana" w:cs="Helvetica"/>
          <w:sz w:val="22"/>
          <w:szCs w:val="22"/>
          <w:lang w:val="el-GR"/>
        </w:rPr>
        <w:t xml:space="preserve">, ο </w:t>
      </w:r>
      <w:proofErr w:type="spellStart"/>
      <w:r w:rsidRPr="00EB6772">
        <w:rPr>
          <w:rFonts w:ascii="Verdana" w:hAnsi="Verdana" w:cs="Helvetica"/>
          <w:sz w:val="22"/>
          <w:szCs w:val="22"/>
          <w:lang w:val="el-GR"/>
        </w:rPr>
        <w:t>Αμίρ</w:t>
      </w:r>
      <w:proofErr w:type="spellEnd"/>
      <w:r w:rsidRPr="00EB6772">
        <w:rPr>
          <w:rFonts w:ascii="Verdana" w:hAnsi="Verdana" w:cs="Helvetica"/>
          <w:sz w:val="22"/>
          <w:szCs w:val="22"/>
          <w:lang w:val="el-GR"/>
        </w:rPr>
        <w:t xml:space="preserve"> </w:t>
      </w:r>
      <w:proofErr w:type="spellStart"/>
      <w:r w:rsidRPr="00EB6772">
        <w:rPr>
          <w:rFonts w:ascii="Verdana" w:hAnsi="Verdana" w:cs="Helvetica"/>
          <w:sz w:val="22"/>
          <w:szCs w:val="22"/>
          <w:lang w:val="el-GR"/>
        </w:rPr>
        <w:t>Ρέζα</w:t>
      </w:r>
      <w:proofErr w:type="spellEnd"/>
      <w:r w:rsidRPr="00EB6772">
        <w:rPr>
          <w:rFonts w:ascii="Verdana" w:hAnsi="Verdana" w:cs="Helvetica"/>
          <w:sz w:val="22"/>
          <w:szCs w:val="22"/>
          <w:lang w:val="el-GR"/>
        </w:rPr>
        <w:t xml:space="preserve"> </w:t>
      </w:r>
      <w:proofErr w:type="spellStart"/>
      <w:r w:rsidRPr="00EB6772">
        <w:rPr>
          <w:rFonts w:ascii="Verdana" w:hAnsi="Verdana" w:cs="Helvetica"/>
          <w:sz w:val="22"/>
          <w:szCs w:val="22"/>
          <w:lang w:val="el-GR"/>
        </w:rPr>
        <w:t>Κουεστάνι</w:t>
      </w:r>
      <w:proofErr w:type="spellEnd"/>
      <w:r w:rsidRPr="00EB6772">
        <w:rPr>
          <w:rFonts w:ascii="Verdana" w:hAnsi="Verdana" w:cs="Helvetica"/>
          <w:sz w:val="22"/>
          <w:szCs w:val="22"/>
          <w:lang w:val="el-GR"/>
        </w:rPr>
        <w:t xml:space="preserve">, ο Αλεξάντερ </w:t>
      </w:r>
      <w:proofErr w:type="spellStart"/>
      <w:r w:rsidRPr="00EB6772">
        <w:rPr>
          <w:rFonts w:ascii="Verdana" w:hAnsi="Verdana" w:cs="Helvetica"/>
          <w:sz w:val="22"/>
          <w:szCs w:val="22"/>
          <w:lang w:val="el-GR"/>
        </w:rPr>
        <w:t>Ζέλντιν</w:t>
      </w:r>
      <w:proofErr w:type="spellEnd"/>
      <w:r w:rsidRPr="00EB6772">
        <w:rPr>
          <w:rFonts w:ascii="Verdana" w:hAnsi="Verdana" w:cs="Helvetica"/>
          <w:sz w:val="22"/>
          <w:szCs w:val="22"/>
          <w:lang w:val="el-GR"/>
        </w:rPr>
        <w:t xml:space="preserve"> στο θέατρο, αλλά και ο </w:t>
      </w:r>
      <w:proofErr w:type="spellStart"/>
      <w:r w:rsidRPr="00EB6772">
        <w:rPr>
          <w:rFonts w:ascii="Verdana" w:hAnsi="Verdana" w:cs="Helvetica"/>
          <w:sz w:val="22"/>
          <w:szCs w:val="22"/>
          <w:lang w:val="el-GR"/>
        </w:rPr>
        <w:t>Ζερόμ</w:t>
      </w:r>
      <w:proofErr w:type="spellEnd"/>
      <w:r w:rsidRPr="00EB6772">
        <w:rPr>
          <w:rFonts w:ascii="Verdana" w:hAnsi="Verdana" w:cs="Helvetica"/>
          <w:sz w:val="22"/>
          <w:szCs w:val="22"/>
          <w:lang w:val="el-GR"/>
        </w:rPr>
        <w:t xml:space="preserve"> Μπελ, ο Γιαν </w:t>
      </w:r>
      <w:proofErr w:type="spellStart"/>
      <w:r w:rsidRPr="00EB6772">
        <w:rPr>
          <w:rFonts w:ascii="Verdana" w:hAnsi="Verdana" w:cs="Helvetica"/>
          <w:sz w:val="22"/>
          <w:szCs w:val="22"/>
          <w:lang w:val="el-GR"/>
        </w:rPr>
        <w:t>Μάρτενς</w:t>
      </w:r>
      <w:proofErr w:type="spellEnd"/>
      <w:r w:rsidRPr="00EB6772">
        <w:rPr>
          <w:rFonts w:ascii="Verdana" w:hAnsi="Verdana" w:cs="Helvetica"/>
          <w:sz w:val="22"/>
          <w:szCs w:val="22"/>
          <w:lang w:val="el-GR"/>
        </w:rPr>
        <w:t xml:space="preserve">, η </w:t>
      </w:r>
      <w:proofErr w:type="spellStart"/>
      <w:r w:rsidRPr="00EB6772">
        <w:rPr>
          <w:rFonts w:ascii="Verdana" w:hAnsi="Verdana" w:cs="Helvetica"/>
          <w:sz w:val="22"/>
          <w:szCs w:val="22"/>
          <w:lang w:val="el-GR"/>
        </w:rPr>
        <w:t>Μέτε</w:t>
      </w:r>
      <w:proofErr w:type="spellEnd"/>
      <w:r w:rsidRPr="00EB6772">
        <w:rPr>
          <w:rFonts w:ascii="Verdana" w:hAnsi="Verdana" w:cs="Helvetica"/>
          <w:sz w:val="22"/>
          <w:szCs w:val="22"/>
          <w:lang w:val="el-GR"/>
        </w:rPr>
        <w:t xml:space="preserve"> </w:t>
      </w:r>
      <w:proofErr w:type="spellStart"/>
      <w:r w:rsidRPr="00EB6772">
        <w:rPr>
          <w:rFonts w:ascii="Verdana" w:hAnsi="Verdana" w:cs="Helvetica"/>
          <w:sz w:val="22"/>
          <w:szCs w:val="22"/>
          <w:lang w:val="el-GR"/>
        </w:rPr>
        <w:t>Ίνγκβαρντσεν</w:t>
      </w:r>
      <w:proofErr w:type="spellEnd"/>
      <w:r w:rsidRPr="00EB6772">
        <w:rPr>
          <w:rFonts w:ascii="Verdana" w:hAnsi="Verdana" w:cs="Helvetica"/>
          <w:sz w:val="22"/>
          <w:szCs w:val="22"/>
          <w:lang w:val="el-GR"/>
        </w:rPr>
        <w:t xml:space="preserve"> και ο </w:t>
      </w:r>
      <w:proofErr w:type="spellStart"/>
      <w:r w:rsidRPr="00EB6772">
        <w:rPr>
          <w:rFonts w:ascii="Verdana" w:hAnsi="Verdana" w:cs="Helvetica"/>
          <w:sz w:val="22"/>
          <w:szCs w:val="22"/>
          <w:lang w:val="el-GR"/>
        </w:rPr>
        <w:t>Εμάνουελ</w:t>
      </w:r>
      <w:proofErr w:type="spellEnd"/>
      <w:r w:rsidRPr="00EB6772">
        <w:rPr>
          <w:rFonts w:ascii="Verdana" w:hAnsi="Verdana" w:cs="Helvetica"/>
          <w:sz w:val="22"/>
          <w:szCs w:val="22"/>
          <w:lang w:val="el-GR"/>
        </w:rPr>
        <w:t xml:space="preserve"> </w:t>
      </w:r>
      <w:proofErr w:type="spellStart"/>
      <w:r w:rsidRPr="00EB6772">
        <w:rPr>
          <w:rFonts w:ascii="Verdana" w:hAnsi="Verdana" w:cs="Helvetica"/>
          <w:sz w:val="22"/>
          <w:szCs w:val="22"/>
          <w:lang w:val="el-GR"/>
        </w:rPr>
        <w:lastRenderedPageBreak/>
        <w:t>Γκατ</w:t>
      </w:r>
      <w:proofErr w:type="spellEnd"/>
      <w:r w:rsidRPr="00EB6772">
        <w:rPr>
          <w:rFonts w:ascii="Verdana" w:hAnsi="Verdana" w:cs="Helvetica"/>
          <w:sz w:val="22"/>
          <w:szCs w:val="22"/>
          <w:lang w:val="el-GR"/>
        </w:rPr>
        <w:t xml:space="preserve"> στο χορό, ενθουσίασαν το κοινό της Πειραιώς χωρίς να λείπουν οι δυνατές στιγμές και από το ελληνικό πρόγραμμα.</w:t>
      </w:r>
    </w:p>
    <w:p w14:paraId="0168EA5F" w14:textId="77777777" w:rsidR="00EB6772" w:rsidRDefault="00EB6772" w:rsidP="00EB6772">
      <w:pPr>
        <w:spacing w:line="360" w:lineRule="auto"/>
        <w:jc w:val="both"/>
        <w:rPr>
          <w:rFonts w:ascii="Verdana" w:hAnsi="Verdana" w:cs="Helvetica"/>
          <w:sz w:val="22"/>
          <w:szCs w:val="22"/>
          <w:lang w:val="el-GR"/>
        </w:rPr>
      </w:pPr>
    </w:p>
    <w:p w14:paraId="33A9CECB" w14:textId="77777777" w:rsidR="00EB6772" w:rsidRPr="00EB6772" w:rsidRDefault="00EB6772" w:rsidP="00EB6772">
      <w:pPr>
        <w:spacing w:line="360" w:lineRule="auto"/>
        <w:jc w:val="both"/>
        <w:rPr>
          <w:rFonts w:ascii="Verdana" w:hAnsi="Verdana" w:cs="Helvetica"/>
          <w:sz w:val="22"/>
          <w:szCs w:val="22"/>
          <w:lang w:val="el-GR"/>
        </w:rPr>
      </w:pPr>
    </w:p>
    <w:p w14:paraId="5B0D7F4A" w14:textId="77777777" w:rsidR="00EB6772" w:rsidRDefault="00EB6772" w:rsidP="00EB6772">
      <w:pPr>
        <w:spacing w:line="360" w:lineRule="auto"/>
        <w:jc w:val="both"/>
        <w:rPr>
          <w:rFonts w:ascii="Verdana" w:hAnsi="Verdana" w:cs="Helvetica"/>
          <w:sz w:val="22"/>
          <w:szCs w:val="22"/>
          <w:lang w:val="el-GR"/>
        </w:rPr>
      </w:pPr>
      <w:r w:rsidRPr="00EB6772">
        <w:rPr>
          <w:rFonts w:ascii="Verdana" w:hAnsi="Verdana" w:cs="Helvetica"/>
          <w:sz w:val="22"/>
          <w:szCs w:val="22"/>
          <w:lang w:val="el-GR"/>
        </w:rPr>
        <w:t xml:space="preserve">Στην Πειραιώς 260 φιλοξενήθηκαν επίσης τα έργα των δημιουργών που εκπροσώπησαν την Ελλάδα στη μεγάλη διεθνή έκθεση της Πράγας με θέμα τη σκηνογραφία και τον </w:t>
      </w:r>
      <w:proofErr w:type="spellStart"/>
      <w:r w:rsidRPr="00EB6772">
        <w:rPr>
          <w:rFonts w:ascii="Verdana" w:hAnsi="Verdana" w:cs="Helvetica"/>
          <w:sz w:val="22"/>
          <w:szCs w:val="22"/>
          <w:lang w:val="el-GR"/>
        </w:rPr>
        <w:t>παραστασιακό</w:t>
      </w:r>
      <w:proofErr w:type="spellEnd"/>
      <w:r w:rsidRPr="00EB6772">
        <w:rPr>
          <w:rFonts w:ascii="Verdana" w:hAnsi="Verdana" w:cs="Helvetica"/>
          <w:sz w:val="22"/>
          <w:szCs w:val="22"/>
          <w:lang w:val="el-GR"/>
        </w:rPr>
        <w:t xml:space="preserve"> χώρο. Το Φεστιβάλ ήταν ο φορέας υλοποίησης της Εθνικής Συμμετοχής στην </w:t>
      </w:r>
      <w:r w:rsidRPr="00EB6772">
        <w:rPr>
          <w:rFonts w:ascii="Verdana" w:hAnsi="Verdana" w:cs="Helvetica"/>
          <w:sz w:val="22"/>
          <w:szCs w:val="22"/>
        </w:rPr>
        <w:t>Prague</w:t>
      </w:r>
      <w:r w:rsidRPr="00EB6772">
        <w:rPr>
          <w:rFonts w:ascii="Verdana" w:hAnsi="Verdana" w:cs="Helvetica"/>
          <w:sz w:val="22"/>
          <w:szCs w:val="22"/>
          <w:lang w:val="el-GR"/>
        </w:rPr>
        <w:t xml:space="preserve"> </w:t>
      </w:r>
      <w:r w:rsidRPr="00EB6772">
        <w:rPr>
          <w:rFonts w:ascii="Verdana" w:hAnsi="Verdana" w:cs="Helvetica"/>
          <w:sz w:val="22"/>
          <w:szCs w:val="22"/>
        </w:rPr>
        <w:t>Quadrennial</w:t>
      </w:r>
      <w:r w:rsidRPr="00EB6772">
        <w:rPr>
          <w:rFonts w:ascii="Verdana" w:hAnsi="Verdana" w:cs="Helvetica"/>
          <w:sz w:val="22"/>
          <w:szCs w:val="22"/>
          <w:lang w:val="el-GR"/>
        </w:rPr>
        <w:t xml:space="preserve"> 2023, η οποία πραγματοποιήθηκε με την υποστήριξη του Υπουργείου Πολιτισμού.</w:t>
      </w:r>
    </w:p>
    <w:p w14:paraId="7E5A7E2A" w14:textId="77777777" w:rsidR="00EB6772" w:rsidRPr="00EB6772" w:rsidRDefault="00EB6772" w:rsidP="00EB6772">
      <w:pPr>
        <w:spacing w:line="360" w:lineRule="auto"/>
        <w:jc w:val="both"/>
        <w:rPr>
          <w:rFonts w:ascii="Verdana" w:hAnsi="Verdana" w:cs="Helvetica"/>
          <w:sz w:val="22"/>
          <w:szCs w:val="22"/>
          <w:lang w:val="el-GR"/>
        </w:rPr>
      </w:pPr>
    </w:p>
    <w:p w14:paraId="2FD91A64" w14:textId="77777777" w:rsidR="00EB6772" w:rsidRDefault="00EB6772" w:rsidP="00EB6772">
      <w:pPr>
        <w:spacing w:line="360" w:lineRule="auto"/>
        <w:jc w:val="both"/>
        <w:rPr>
          <w:rFonts w:ascii="Verdana" w:hAnsi="Verdana" w:cs="Helvetica"/>
          <w:sz w:val="22"/>
          <w:szCs w:val="22"/>
          <w:lang w:val="el-GR"/>
        </w:rPr>
      </w:pPr>
      <w:r w:rsidRPr="00EB6772">
        <w:rPr>
          <w:rFonts w:ascii="Verdana" w:hAnsi="Verdana" w:cs="Helvetica"/>
          <w:sz w:val="22"/>
          <w:szCs w:val="22"/>
          <w:lang w:val="el-GR"/>
        </w:rPr>
        <w:t xml:space="preserve">Στο Ηρώδειο κυριάρχησε και φέτος η Μουσική, καλύπτοντας όλο το φάσμα των προτιμήσεων του κοινού. Το πλούσιο πρόγραμμα </w:t>
      </w:r>
      <w:proofErr w:type="spellStart"/>
      <w:r w:rsidRPr="00EB6772">
        <w:rPr>
          <w:rFonts w:ascii="Verdana" w:hAnsi="Verdana" w:cs="Helvetica"/>
          <w:sz w:val="22"/>
          <w:szCs w:val="22"/>
          <w:lang w:val="el-GR"/>
        </w:rPr>
        <w:t>περιελάμβανε</w:t>
      </w:r>
      <w:proofErr w:type="spellEnd"/>
      <w:r w:rsidRPr="00EB6772">
        <w:rPr>
          <w:rFonts w:ascii="Verdana" w:hAnsi="Verdana" w:cs="Helvetica"/>
          <w:sz w:val="22"/>
          <w:szCs w:val="22"/>
          <w:lang w:val="el-GR"/>
        </w:rPr>
        <w:t xml:space="preserve"> εκτός από εξαιρετικά συμφωνικά σύνολα και σημαντικούς συνθέτες και σολίστ, κορυφαία ονόματα της σύγχρονης και τζαζ σκηνής, καθώς και  συναυλίες αγαπημένων Ελλήνων καλλιτεχνών. </w:t>
      </w:r>
    </w:p>
    <w:p w14:paraId="567AB4FD" w14:textId="77777777" w:rsidR="00EB6772" w:rsidRPr="00EB6772" w:rsidRDefault="00EB6772" w:rsidP="00EB6772">
      <w:pPr>
        <w:spacing w:line="360" w:lineRule="auto"/>
        <w:jc w:val="both"/>
        <w:rPr>
          <w:rFonts w:ascii="Verdana" w:hAnsi="Verdana" w:cs="Helvetica"/>
          <w:sz w:val="22"/>
          <w:szCs w:val="22"/>
          <w:lang w:val="el-GR"/>
        </w:rPr>
      </w:pPr>
    </w:p>
    <w:p w14:paraId="36D6465F" w14:textId="77777777" w:rsidR="00EB6772" w:rsidRDefault="00EB6772" w:rsidP="00EB6772">
      <w:pPr>
        <w:spacing w:line="360" w:lineRule="auto"/>
        <w:jc w:val="both"/>
        <w:rPr>
          <w:rFonts w:ascii="Verdana" w:hAnsi="Verdana" w:cs="Helvetica"/>
          <w:sz w:val="22"/>
          <w:szCs w:val="22"/>
          <w:lang w:val="el-GR"/>
        </w:rPr>
      </w:pPr>
      <w:r w:rsidRPr="00EB6772">
        <w:rPr>
          <w:rFonts w:ascii="Verdana" w:hAnsi="Verdana" w:cs="Helvetica"/>
          <w:sz w:val="22"/>
          <w:szCs w:val="22"/>
          <w:lang w:val="el-GR"/>
        </w:rPr>
        <w:t xml:space="preserve">Ο εκρηκτικός Θόδωρος </w:t>
      </w:r>
      <w:proofErr w:type="spellStart"/>
      <w:r w:rsidRPr="00EB6772">
        <w:rPr>
          <w:rFonts w:ascii="Verdana" w:hAnsi="Verdana" w:cs="Helvetica"/>
          <w:sz w:val="22"/>
          <w:szCs w:val="22"/>
          <w:lang w:val="el-GR"/>
        </w:rPr>
        <w:t>Κουρεντζής</w:t>
      </w:r>
      <w:proofErr w:type="spellEnd"/>
      <w:r w:rsidRPr="00EB6772">
        <w:rPr>
          <w:rFonts w:ascii="Verdana" w:hAnsi="Verdana" w:cs="Helvetica"/>
          <w:sz w:val="22"/>
          <w:szCs w:val="22"/>
          <w:lang w:val="el-GR"/>
        </w:rPr>
        <w:t xml:space="preserve"> και η  Ουτοπία του μάς ταξίδεψαν στα απόκοσμα ηχητικά τοπία της Τρίτης Συμφωνίας του </w:t>
      </w:r>
      <w:proofErr w:type="spellStart"/>
      <w:r w:rsidRPr="00EB6772">
        <w:rPr>
          <w:rFonts w:ascii="Verdana" w:hAnsi="Verdana" w:cs="Helvetica"/>
          <w:sz w:val="22"/>
          <w:szCs w:val="22"/>
          <w:lang w:val="el-GR"/>
        </w:rPr>
        <w:t>Μάλερ</w:t>
      </w:r>
      <w:proofErr w:type="spellEnd"/>
      <w:r w:rsidRPr="00EB6772">
        <w:rPr>
          <w:rFonts w:ascii="Verdana" w:hAnsi="Verdana" w:cs="Helvetica"/>
          <w:sz w:val="22"/>
          <w:szCs w:val="22"/>
          <w:lang w:val="el-GR"/>
        </w:rPr>
        <w:t xml:space="preserve">, η θρυλική βιολονίστα </w:t>
      </w:r>
      <w:proofErr w:type="spellStart"/>
      <w:r w:rsidRPr="00EB6772">
        <w:rPr>
          <w:rFonts w:ascii="Verdana" w:hAnsi="Verdana" w:cs="Helvetica"/>
          <w:sz w:val="22"/>
          <w:szCs w:val="22"/>
          <w:lang w:val="el-GR"/>
        </w:rPr>
        <w:t>Άννε</w:t>
      </w:r>
      <w:proofErr w:type="spellEnd"/>
      <w:r w:rsidRPr="00EB6772">
        <w:rPr>
          <w:rFonts w:ascii="Verdana" w:hAnsi="Verdana" w:cs="Helvetica"/>
          <w:sz w:val="22"/>
          <w:szCs w:val="22"/>
          <w:lang w:val="el-GR"/>
        </w:rPr>
        <w:t xml:space="preserve"> </w:t>
      </w:r>
      <w:proofErr w:type="spellStart"/>
      <w:r w:rsidRPr="00EB6772">
        <w:rPr>
          <w:rFonts w:ascii="Verdana" w:hAnsi="Verdana" w:cs="Helvetica"/>
          <w:sz w:val="22"/>
          <w:szCs w:val="22"/>
          <w:lang w:val="el-GR"/>
        </w:rPr>
        <w:t>Ζόφι</w:t>
      </w:r>
      <w:proofErr w:type="spellEnd"/>
      <w:r w:rsidRPr="00EB6772">
        <w:rPr>
          <w:rFonts w:ascii="Verdana" w:hAnsi="Verdana" w:cs="Helvetica"/>
          <w:sz w:val="22"/>
          <w:szCs w:val="22"/>
          <w:lang w:val="el-GR"/>
        </w:rPr>
        <w:t xml:space="preserve"> </w:t>
      </w:r>
      <w:proofErr w:type="spellStart"/>
      <w:r w:rsidRPr="00EB6772">
        <w:rPr>
          <w:rFonts w:ascii="Verdana" w:hAnsi="Verdana" w:cs="Helvetica"/>
          <w:sz w:val="22"/>
          <w:szCs w:val="22"/>
          <w:lang w:val="el-GR"/>
        </w:rPr>
        <w:t>Μούτερ</w:t>
      </w:r>
      <w:proofErr w:type="spellEnd"/>
      <w:r w:rsidRPr="00EB6772">
        <w:rPr>
          <w:rFonts w:ascii="Verdana" w:hAnsi="Verdana" w:cs="Helvetica"/>
          <w:sz w:val="22"/>
          <w:szCs w:val="22"/>
          <w:lang w:val="el-GR"/>
        </w:rPr>
        <w:t xml:space="preserve"> εντυπωσίασε με το δυναμισμό και τη δεξιοτεχνία της, ενώ ο σταρ του πιάνου Λανγκ </w:t>
      </w:r>
      <w:proofErr w:type="spellStart"/>
      <w:r w:rsidRPr="00EB6772">
        <w:rPr>
          <w:rFonts w:ascii="Verdana" w:hAnsi="Verdana" w:cs="Helvetica"/>
          <w:sz w:val="22"/>
          <w:szCs w:val="22"/>
          <w:lang w:val="el-GR"/>
        </w:rPr>
        <w:t>Λανγκ</w:t>
      </w:r>
      <w:proofErr w:type="spellEnd"/>
      <w:r w:rsidRPr="00EB6772">
        <w:rPr>
          <w:rFonts w:ascii="Verdana" w:hAnsi="Verdana" w:cs="Helvetica"/>
          <w:sz w:val="22"/>
          <w:szCs w:val="22"/>
          <w:lang w:val="el-GR"/>
        </w:rPr>
        <w:t xml:space="preserve"> αποθεώθηκε σε μια μοναδική σύμπραξη με την Κρατική Ορχήστρα Αθηνών. Ο σπουδαίος Σταύρος Ξαρχάκος και ο «ανήσυχος» Γιάννης </w:t>
      </w:r>
      <w:proofErr w:type="spellStart"/>
      <w:r w:rsidRPr="00EB6772">
        <w:rPr>
          <w:rFonts w:ascii="Verdana" w:hAnsi="Verdana" w:cs="Helvetica"/>
          <w:sz w:val="22"/>
          <w:szCs w:val="22"/>
          <w:lang w:val="el-GR"/>
        </w:rPr>
        <w:t>Αγγελάκας</w:t>
      </w:r>
      <w:proofErr w:type="spellEnd"/>
      <w:r w:rsidRPr="00EB6772">
        <w:rPr>
          <w:rFonts w:ascii="Verdana" w:hAnsi="Verdana" w:cs="Helvetica"/>
          <w:sz w:val="22"/>
          <w:szCs w:val="22"/>
          <w:lang w:val="el-GR"/>
        </w:rPr>
        <w:t xml:space="preserve"> έκαναν το Ηρώδειο να πάλλεται, ενώ η μελωδική Έλλη </w:t>
      </w:r>
      <w:proofErr w:type="spellStart"/>
      <w:r w:rsidRPr="00EB6772">
        <w:rPr>
          <w:rFonts w:ascii="Verdana" w:hAnsi="Verdana" w:cs="Helvetica"/>
          <w:sz w:val="22"/>
          <w:szCs w:val="22"/>
          <w:lang w:val="el-GR"/>
        </w:rPr>
        <w:t>Πασπαλά</w:t>
      </w:r>
      <w:proofErr w:type="spellEnd"/>
      <w:r w:rsidRPr="00EB6772">
        <w:rPr>
          <w:rFonts w:ascii="Verdana" w:hAnsi="Verdana" w:cs="Helvetica"/>
          <w:sz w:val="22"/>
          <w:szCs w:val="22"/>
          <w:lang w:val="el-GR"/>
        </w:rPr>
        <w:t xml:space="preserve"> και ο εκπρόσωπος της «βραζιλιάνικης ψυχής» </w:t>
      </w:r>
      <w:proofErr w:type="spellStart"/>
      <w:r w:rsidRPr="00EB6772">
        <w:rPr>
          <w:rFonts w:ascii="Verdana" w:hAnsi="Verdana" w:cs="Helvetica"/>
          <w:sz w:val="22"/>
          <w:szCs w:val="22"/>
          <w:lang w:val="el-GR"/>
        </w:rPr>
        <w:t>Ζιλμπέρτο</w:t>
      </w:r>
      <w:proofErr w:type="spellEnd"/>
      <w:r w:rsidRPr="00EB6772">
        <w:rPr>
          <w:rFonts w:ascii="Verdana" w:hAnsi="Verdana" w:cs="Helvetica"/>
          <w:sz w:val="22"/>
          <w:szCs w:val="22"/>
          <w:lang w:val="el-GR"/>
        </w:rPr>
        <w:t xml:space="preserve"> Ζιλ γοήτευσαν το κοινό με τη βελούδινη τζαζ τους. Αλεξάντερ </w:t>
      </w:r>
      <w:proofErr w:type="spellStart"/>
      <w:r w:rsidRPr="00EB6772">
        <w:rPr>
          <w:rFonts w:ascii="Verdana" w:hAnsi="Verdana" w:cs="Helvetica"/>
          <w:sz w:val="22"/>
          <w:szCs w:val="22"/>
          <w:lang w:val="el-GR"/>
        </w:rPr>
        <w:t>Ντεσπλά</w:t>
      </w:r>
      <w:proofErr w:type="spellEnd"/>
      <w:r w:rsidRPr="00EB6772">
        <w:rPr>
          <w:rFonts w:ascii="Verdana" w:hAnsi="Verdana" w:cs="Helvetica"/>
          <w:sz w:val="22"/>
          <w:szCs w:val="22"/>
          <w:lang w:val="el-GR"/>
        </w:rPr>
        <w:t xml:space="preserve">, Χέρμπι </w:t>
      </w:r>
      <w:proofErr w:type="spellStart"/>
      <w:r w:rsidRPr="00EB6772">
        <w:rPr>
          <w:rFonts w:ascii="Verdana" w:hAnsi="Verdana" w:cs="Helvetica"/>
          <w:sz w:val="22"/>
          <w:szCs w:val="22"/>
          <w:lang w:val="el-GR"/>
        </w:rPr>
        <w:t>Χάνκονκ</w:t>
      </w:r>
      <w:proofErr w:type="spellEnd"/>
      <w:r w:rsidRPr="00EB6772">
        <w:rPr>
          <w:rFonts w:ascii="Verdana" w:hAnsi="Verdana" w:cs="Helvetica"/>
          <w:sz w:val="22"/>
          <w:szCs w:val="22"/>
          <w:lang w:val="el-GR"/>
        </w:rPr>
        <w:t xml:space="preserve">, </w:t>
      </w:r>
      <w:proofErr w:type="spellStart"/>
      <w:r w:rsidRPr="00EB6772">
        <w:rPr>
          <w:rFonts w:ascii="Verdana" w:hAnsi="Verdana" w:cs="Helvetica"/>
          <w:sz w:val="22"/>
          <w:szCs w:val="22"/>
          <w:lang w:val="el-GR"/>
        </w:rPr>
        <w:t>Γκρέγκορι</w:t>
      </w:r>
      <w:proofErr w:type="spellEnd"/>
      <w:r w:rsidRPr="00EB6772">
        <w:rPr>
          <w:rFonts w:ascii="Verdana" w:hAnsi="Verdana" w:cs="Helvetica"/>
          <w:sz w:val="22"/>
          <w:szCs w:val="22"/>
          <w:lang w:val="el-GR"/>
        </w:rPr>
        <w:t xml:space="preserve"> Πόρτερ, </w:t>
      </w:r>
      <w:r w:rsidRPr="00EB6772">
        <w:rPr>
          <w:rFonts w:ascii="Verdana" w:hAnsi="Verdana" w:cs="Helvetica"/>
          <w:sz w:val="22"/>
          <w:szCs w:val="22"/>
        </w:rPr>
        <w:t>Sigur</w:t>
      </w:r>
      <w:r w:rsidRPr="00EB6772">
        <w:rPr>
          <w:rFonts w:ascii="Verdana" w:hAnsi="Verdana" w:cs="Helvetica"/>
          <w:sz w:val="22"/>
          <w:szCs w:val="22"/>
          <w:lang w:val="el-GR"/>
        </w:rPr>
        <w:t xml:space="preserve"> </w:t>
      </w:r>
      <w:r w:rsidRPr="00EB6772">
        <w:rPr>
          <w:rFonts w:ascii="Verdana" w:hAnsi="Verdana" w:cs="Helvetica"/>
          <w:sz w:val="22"/>
          <w:szCs w:val="22"/>
        </w:rPr>
        <w:t>Ros</w:t>
      </w:r>
      <w:r w:rsidRPr="00EB6772">
        <w:rPr>
          <w:rFonts w:ascii="Verdana" w:hAnsi="Verdana" w:cs="Helvetica"/>
          <w:sz w:val="22"/>
          <w:szCs w:val="22"/>
          <w:lang w:val="el-GR"/>
        </w:rPr>
        <w:t xml:space="preserve"> και </w:t>
      </w:r>
      <w:r w:rsidRPr="00EB6772">
        <w:rPr>
          <w:rFonts w:ascii="Verdana" w:hAnsi="Verdana" w:cs="Helvetica"/>
          <w:sz w:val="22"/>
          <w:szCs w:val="22"/>
        </w:rPr>
        <w:t>James</w:t>
      </w:r>
      <w:r w:rsidRPr="00EB6772">
        <w:rPr>
          <w:rFonts w:ascii="Verdana" w:hAnsi="Verdana" w:cs="Helvetica"/>
          <w:sz w:val="22"/>
          <w:szCs w:val="22"/>
          <w:lang w:val="el-GR"/>
        </w:rPr>
        <w:t xml:space="preserve"> είναι μερικά ακόμα από τα ηχηρά ονόματα που καταχειροκροτήθηκαν στη σκηνή του Ηρωδείου. Το πρόγραμμα του Φεστιβάλ στο Ρωμαϊκό Ωδείο ολοκληρώθηκε με μια σπουδαία θεατρική διεθνή συμπαραγωγή, τον «Κήπο των Ηδονών» σε σκηνοθεσία </w:t>
      </w:r>
      <w:proofErr w:type="spellStart"/>
      <w:r w:rsidRPr="00EB6772">
        <w:rPr>
          <w:rFonts w:ascii="Verdana" w:hAnsi="Verdana" w:cs="Helvetica"/>
          <w:sz w:val="22"/>
          <w:szCs w:val="22"/>
          <w:lang w:val="el-GR"/>
        </w:rPr>
        <w:t>Φιλίπ</w:t>
      </w:r>
      <w:proofErr w:type="spellEnd"/>
      <w:r w:rsidRPr="00EB6772">
        <w:rPr>
          <w:rFonts w:ascii="Verdana" w:hAnsi="Verdana" w:cs="Helvetica"/>
          <w:sz w:val="22"/>
          <w:szCs w:val="22"/>
          <w:lang w:val="el-GR"/>
        </w:rPr>
        <w:t xml:space="preserve"> </w:t>
      </w:r>
      <w:proofErr w:type="spellStart"/>
      <w:r w:rsidRPr="00EB6772">
        <w:rPr>
          <w:rFonts w:ascii="Verdana" w:hAnsi="Verdana" w:cs="Helvetica"/>
          <w:sz w:val="22"/>
          <w:szCs w:val="22"/>
          <w:lang w:val="el-GR"/>
        </w:rPr>
        <w:t>Κεν</w:t>
      </w:r>
      <w:proofErr w:type="spellEnd"/>
      <w:r w:rsidRPr="00EB6772">
        <w:rPr>
          <w:rFonts w:ascii="Verdana" w:hAnsi="Verdana" w:cs="Helvetica"/>
          <w:sz w:val="22"/>
          <w:szCs w:val="22"/>
          <w:lang w:val="el-GR"/>
        </w:rPr>
        <w:t>.</w:t>
      </w:r>
    </w:p>
    <w:p w14:paraId="4DD64D49" w14:textId="77777777" w:rsidR="00EB6772" w:rsidRPr="00EB6772" w:rsidRDefault="00EB6772" w:rsidP="00EB6772">
      <w:pPr>
        <w:spacing w:line="360" w:lineRule="auto"/>
        <w:jc w:val="both"/>
        <w:rPr>
          <w:rFonts w:ascii="Verdana" w:hAnsi="Verdana" w:cs="Helvetica"/>
          <w:sz w:val="22"/>
          <w:szCs w:val="22"/>
          <w:lang w:val="el-GR"/>
        </w:rPr>
      </w:pPr>
    </w:p>
    <w:p w14:paraId="55566E65" w14:textId="77777777" w:rsidR="00EB6772" w:rsidRDefault="00EB6772" w:rsidP="00EB6772">
      <w:pPr>
        <w:spacing w:line="360" w:lineRule="auto"/>
        <w:jc w:val="both"/>
        <w:rPr>
          <w:rFonts w:ascii="Verdana" w:hAnsi="Verdana" w:cs="Helvetica"/>
          <w:sz w:val="22"/>
          <w:szCs w:val="22"/>
          <w:lang w:val="el-GR"/>
        </w:rPr>
      </w:pPr>
      <w:r w:rsidRPr="00EB6772">
        <w:rPr>
          <w:rFonts w:ascii="Verdana" w:hAnsi="Verdana" w:cs="Helvetica"/>
          <w:sz w:val="22"/>
          <w:szCs w:val="22"/>
          <w:lang w:val="el-GR"/>
        </w:rPr>
        <w:t xml:space="preserve">Τους θεατές που βρέθηκαν φέτος στο Ηρώδειο περίμενε όμως και μια έκπληξη! Το αρχιτεκτονικό γραφείο </w:t>
      </w:r>
      <w:r w:rsidRPr="00EB6772">
        <w:rPr>
          <w:rFonts w:ascii="Verdana" w:hAnsi="Verdana" w:cs="Helvetica"/>
          <w:sz w:val="22"/>
          <w:szCs w:val="22"/>
        </w:rPr>
        <w:t>Flux</w:t>
      </w:r>
      <w:r w:rsidRPr="00EB6772">
        <w:rPr>
          <w:rFonts w:ascii="Verdana" w:hAnsi="Verdana" w:cs="Helvetica"/>
          <w:sz w:val="22"/>
          <w:szCs w:val="22"/>
          <w:lang w:val="el-GR"/>
        </w:rPr>
        <w:t xml:space="preserve"> επιμελήθηκε την κατασκευή νέου εκδοτηρίου, πωλητηρίου, μπαρ και </w:t>
      </w:r>
      <w:proofErr w:type="spellStart"/>
      <w:r w:rsidRPr="00EB6772">
        <w:rPr>
          <w:rFonts w:ascii="Verdana" w:hAnsi="Verdana" w:cs="Helvetica"/>
          <w:sz w:val="22"/>
          <w:szCs w:val="22"/>
          <w:lang w:val="el-GR"/>
        </w:rPr>
        <w:t>μετασκηνίου</w:t>
      </w:r>
      <w:proofErr w:type="spellEnd"/>
      <w:r w:rsidRPr="00EB6772">
        <w:rPr>
          <w:rFonts w:ascii="Verdana" w:hAnsi="Verdana" w:cs="Helvetica"/>
          <w:sz w:val="22"/>
          <w:szCs w:val="22"/>
          <w:lang w:val="el-GR"/>
        </w:rPr>
        <w:t xml:space="preserve">, με πρωτοβουλία του Φεστιβάλ και με χρηματοδότηση του Ταμείου Ανάκαμψης. Οι πέντε νέες καλαίσθητες και αρμονικές </w:t>
      </w:r>
      <w:r w:rsidRPr="00EB6772">
        <w:rPr>
          <w:rFonts w:ascii="Verdana" w:hAnsi="Verdana" w:cs="Helvetica"/>
          <w:sz w:val="22"/>
          <w:szCs w:val="22"/>
          <w:lang w:val="el-GR"/>
        </w:rPr>
        <w:lastRenderedPageBreak/>
        <w:t xml:space="preserve">προς το μνημείο κατασκευές έδωσαν λάμψη στον χώρο υποδοχής θεατών και καλλιτεχνών έξω από το Ρωμαϊκό Ωδείο, που είχε παραμείνει ανέγγιχτος για περισσότερα από 30 χρόνια. </w:t>
      </w:r>
    </w:p>
    <w:p w14:paraId="49A9F2C9" w14:textId="77777777" w:rsidR="00EB6772" w:rsidRPr="00EB6772" w:rsidRDefault="00EB6772" w:rsidP="00EB6772">
      <w:pPr>
        <w:spacing w:line="360" w:lineRule="auto"/>
        <w:jc w:val="both"/>
        <w:rPr>
          <w:rFonts w:ascii="Verdana" w:hAnsi="Verdana" w:cs="Helvetica"/>
          <w:sz w:val="22"/>
          <w:szCs w:val="22"/>
          <w:lang w:val="el-GR"/>
        </w:rPr>
      </w:pPr>
    </w:p>
    <w:p w14:paraId="6FD60842" w14:textId="77777777" w:rsidR="00EB6772" w:rsidRDefault="00EB6772" w:rsidP="00EB6772">
      <w:pPr>
        <w:spacing w:line="360" w:lineRule="auto"/>
        <w:jc w:val="both"/>
        <w:rPr>
          <w:rFonts w:ascii="Verdana" w:hAnsi="Verdana" w:cs="Helvetica"/>
          <w:sz w:val="22"/>
          <w:szCs w:val="22"/>
          <w:lang w:val="el-GR"/>
        </w:rPr>
      </w:pPr>
      <w:r w:rsidRPr="00EB6772">
        <w:rPr>
          <w:rFonts w:ascii="Verdana" w:hAnsi="Verdana" w:cs="Helvetica"/>
          <w:sz w:val="22"/>
          <w:szCs w:val="22"/>
          <w:lang w:val="el-GR"/>
        </w:rPr>
        <w:t xml:space="preserve">Το Φεστιβάλ Επιδαύρου είχε φέτος ξεχωριστή θέση στην πολιτιστική επικαιρότητα, καθώς ο διάλογος και η αντιπαράθεση απόψεων αναφορικά με τις νέες προσεγγίσεις του Αρχαίου Δράματος βρέθηκαν στο επίκεντρο της δημόσιας σφαίρας. Οι 8 συνολικά παραστάσεις στην Ορχήστρα του Αρχαίου Θεάτρου προσέλκυσαν δεκάδες χιλιάδες θεατές, Έλληνες και ξένους. Ο  προγραμματισμός της Επιδαύρου περιέλαβε, όπως κάθε χρόνο, τις τρεις παραστάσεις των Κρατικών μας Θεάτρων - με το Εθνικό Θέατρο να ανοίγει τα φετινά </w:t>
      </w:r>
      <w:proofErr w:type="spellStart"/>
      <w:r w:rsidRPr="00EB6772">
        <w:rPr>
          <w:rFonts w:ascii="Verdana" w:hAnsi="Verdana" w:cs="Helvetica"/>
          <w:sz w:val="22"/>
          <w:szCs w:val="22"/>
          <w:lang w:val="el-GR"/>
        </w:rPr>
        <w:t>Επιδαύρια</w:t>
      </w:r>
      <w:proofErr w:type="spellEnd"/>
      <w:r w:rsidRPr="00EB6772">
        <w:rPr>
          <w:rFonts w:ascii="Verdana" w:hAnsi="Verdana" w:cs="Helvetica"/>
          <w:sz w:val="22"/>
          <w:szCs w:val="22"/>
          <w:lang w:val="el-GR"/>
        </w:rPr>
        <w:t xml:space="preserve">  με τον «</w:t>
      </w:r>
      <w:r w:rsidRPr="00EB6772">
        <w:rPr>
          <w:rFonts w:ascii="Verdana" w:hAnsi="Verdana" w:cs="Helvetica"/>
          <w:sz w:val="22"/>
          <w:szCs w:val="22"/>
        </w:rPr>
        <w:t>I</w:t>
      </w:r>
      <w:proofErr w:type="spellStart"/>
      <w:r w:rsidRPr="00EB6772">
        <w:rPr>
          <w:rFonts w:ascii="Verdana" w:hAnsi="Verdana" w:cs="Helvetica"/>
          <w:sz w:val="22"/>
          <w:szCs w:val="22"/>
          <w:lang w:val="el-GR"/>
        </w:rPr>
        <w:t>ππόλυτο</w:t>
      </w:r>
      <w:proofErr w:type="spellEnd"/>
      <w:r w:rsidRPr="00EB6772">
        <w:rPr>
          <w:rFonts w:ascii="Verdana" w:hAnsi="Verdana" w:cs="Helvetica"/>
          <w:sz w:val="22"/>
          <w:szCs w:val="22"/>
          <w:lang w:val="el-GR"/>
        </w:rPr>
        <w:t xml:space="preserve">» της Κατερίνας Ευαγγελάτου - αλλά και αξιόλογες ιδιωτικές παραγωγές με σημαντικούς πρωταγωνιστές.  </w:t>
      </w:r>
    </w:p>
    <w:p w14:paraId="41E7B151" w14:textId="77777777" w:rsidR="00EB6772" w:rsidRPr="00EB6772" w:rsidRDefault="00EB6772" w:rsidP="00EB6772">
      <w:pPr>
        <w:spacing w:line="360" w:lineRule="auto"/>
        <w:jc w:val="both"/>
        <w:rPr>
          <w:rFonts w:ascii="Verdana" w:hAnsi="Verdana" w:cs="Helvetica"/>
          <w:sz w:val="22"/>
          <w:szCs w:val="22"/>
          <w:lang w:val="el-GR"/>
        </w:rPr>
      </w:pPr>
    </w:p>
    <w:p w14:paraId="0107B794" w14:textId="77777777" w:rsidR="00EB6772" w:rsidRDefault="00EB6772" w:rsidP="00EB6772">
      <w:pPr>
        <w:spacing w:line="360" w:lineRule="auto"/>
        <w:jc w:val="both"/>
        <w:rPr>
          <w:rFonts w:ascii="Verdana" w:hAnsi="Verdana" w:cs="Helvetica"/>
          <w:sz w:val="22"/>
          <w:szCs w:val="22"/>
          <w:lang w:val="el-GR"/>
        </w:rPr>
      </w:pPr>
      <w:r w:rsidRPr="00EB6772">
        <w:rPr>
          <w:rFonts w:ascii="Verdana" w:hAnsi="Verdana" w:cs="Helvetica"/>
          <w:sz w:val="22"/>
          <w:szCs w:val="22"/>
          <w:lang w:val="el-GR"/>
        </w:rPr>
        <w:t xml:space="preserve">Στη μεγάλη φετινή παραγωγή του Φεστιβάλ, ο θρυλικός σκηνοθέτης Φρανκ </w:t>
      </w:r>
      <w:proofErr w:type="spellStart"/>
      <w:r w:rsidRPr="00EB6772">
        <w:rPr>
          <w:rFonts w:ascii="Verdana" w:hAnsi="Verdana" w:cs="Helvetica"/>
          <w:sz w:val="22"/>
          <w:szCs w:val="22"/>
          <w:lang w:val="el-GR"/>
        </w:rPr>
        <w:t>Κάστορφ</w:t>
      </w:r>
      <w:proofErr w:type="spellEnd"/>
      <w:r w:rsidRPr="00EB6772">
        <w:rPr>
          <w:rFonts w:ascii="Verdana" w:hAnsi="Verdana" w:cs="Helvetica"/>
          <w:sz w:val="22"/>
          <w:szCs w:val="22"/>
          <w:lang w:val="el-GR"/>
        </w:rPr>
        <w:t xml:space="preserve"> παρουσίασε τη δική του εκδοχή της «Μήδειας» με λαμπερή διανομή Ελλήνων ηθοποιών. Η θερμή υποδοχή σχεδόν του συνόλου της κριτικής, όσο και το έντονο ενδιαφέρον του κοινού που παρακολούθησε αυτήν την παγκόσμια πρεμιέρα στο αργολικό θέατρο, αποδεικνύουν ότι η επανασύνδεση της Επιδαύρου με το σύγχρονο θεατρικό γίγνεσθαι είναι ένα ισχυρό ζητούμενο.</w:t>
      </w:r>
    </w:p>
    <w:p w14:paraId="0649CD9E" w14:textId="77777777" w:rsidR="00EB6772" w:rsidRPr="00EB6772" w:rsidRDefault="00EB6772" w:rsidP="00EB6772">
      <w:pPr>
        <w:spacing w:line="360" w:lineRule="auto"/>
        <w:jc w:val="both"/>
        <w:rPr>
          <w:rFonts w:ascii="Verdana" w:hAnsi="Verdana" w:cs="Helvetica"/>
          <w:sz w:val="22"/>
          <w:szCs w:val="22"/>
          <w:lang w:val="el-GR"/>
        </w:rPr>
      </w:pPr>
    </w:p>
    <w:p w14:paraId="201A55F3" w14:textId="77777777" w:rsidR="00EB6772" w:rsidRDefault="00EB6772" w:rsidP="00EB6772">
      <w:pPr>
        <w:spacing w:line="360" w:lineRule="auto"/>
        <w:jc w:val="both"/>
        <w:rPr>
          <w:rFonts w:ascii="Verdana" w:hAnsi="Verdana" w:cs="Helvetica"/>
          <w:sz w:val="22"/>
          <w:szCs w:val="22"/>
          <w:lang w:val="el-GR"/>
        </w:rPr>
      </w:pPr>
      <w:r w:rsidRPr="00EB6772">
        <w:rPr>
          <w:rFonts w:ascii="Verdana" w:hAnsi="Verdana" w:cs="Helvetica"/>
          <w:sz w:val="22"/>
          <w:szCs w:val="22"/>
          <w:lang w:val="el-GR"/>
        </w:rPr>
        <w:t xml:space="preserve">Επιπλέον, με μια πρωτότυπη έκθεση για τα πολλά πρόσωπα της Μήδειας επαναλειτούργησε φέτος ο Εκθεσιακός Χώρος του Αρχαίου Θεάτρου της Επιδαύρου, που αποδόθηκε μετά από πολλά χρόνια στο κοινό χάρη σε μια πρωτοβουλία του Φεστιβάλ Αθηνών Επιδαύρου και την πολύτιμη υποστήριξη του Υπουργείου Πολιτισμού. Η έκθεση </w:t>
      </w:r>
      <w:proofErr w:type="spellStart"/>
      <w:r w:rsidRPr="00EB6772">
        <w:rPr>
          <w:rFonts w:ascii="Verdana" w:hAnsi="Verdana" w:cs="Helvetica"/>
          <w:sz w:val="22"/>
          <w:szCs w:val="22"/>
          <w:lang w:val="el-GR"/>
        </w:rPr>
        <w:t>περιελάμβανε</w:t>
      </w:r>
      <w:proofErr w:type="spellEnd"/>
      <w:r w:rsidRPr="00EB6772">
        <w:rPr>
          <w:rFonts w:ascii="Verdana" w:hAnsi="Verdana" w:cs="Helvetica"/>
          <w:sz w:val="22"/>
          <w:szCs w:val="22"/>
          <w:lang w:val="el-GR"/>
        </w:rPr>
        <w:t xml:space="preserve"> μοναδικής αξίας τεκμήρια από την αρχειακή συλλογή του Φεστιβάλ, αλλά και των υπόλοιπων πολιτιστικών οργανισμών και θιάσων που έχουν ανεβάσει Μήδεια στην Επίδαυρο.</w:t>
      </w:r>
    </w:p>
    <w:p w14:paraId="3D6EB25B" w14:textId="77777777" w:rsidR="00EB6772" w:rsidRPr="00EB6772" w:rsidRDefault="00EB6772" w:rsidP="00EB6772">
      <w:pPr>
        <w:spacing w:line="360" w:lineRule="auto"/>
        <w:jc w:val="both"/>
        <w:rPr>
          <w:rFonts w:ascii="Verdana" w:hAnsi="Verdana" w:cs="Helvetica"/>
          <w:sz w:val="22"/>
          <w:szCs w:val="22"/>
          <w:lang w:val="el-GR"/>
        </w:rPr>
      </w:pPr>
    </w:p>
    <w:p w14:paraId="2D601310" w14:textId="77777777" w:rsidR="00EB6772" w:rsidRDefault="00EB6772" w:rsidP="00EB6772">
      <w:pPr>
        <w:spacing w:line="360" w:lineRule="auto"/>
        <w:jc w:val="both"/>
        <w:rPr>
          <w:rFonts w:ascii="Verdana" w:hAnsi="Verdana" w:cs="Helvetica"/>
          <w:sz w:val="22"/>
          <w:szCs w:val="22"/>
          <w:lang w:val="el-GR"/>
        </w:rPr>
      </w:pPr>
      <w:r w:rsidRPr="00EB6772">
        <w:rPr>
          <w:rFonts w:ascii="Verdana" w:hAnsi="Verdana" w:cs="Helvetica"/>
          <w:sz w:val="22"/>
          <w:szCs w:val="22"/>
          <w:lang w:val="el-GR"/>
        </w:rPr>
        <w:t xml:space="preserve">Στο Μικρό Θέατρο της Επιδαύρου, εκτός από απολαυστικές μουσικές βραδιές, συνεχίστηκε ο ιδιαίτερα επιτυχημένος Κύκλος </w:t>
      </w:r>
      <w:r w:rsidRPr="00EB6772">
        <w:rPr>
          <w:rFonts w:ascii="Verdana" w:hAnsi="Verdana" w:cs="Helvetica"/>
          <w:sz w:val="22"/>
          <w:szCs w:val="22"/>
        </w:rPr>
        <w:t>Contemporary</w:t>
      </w:r>
      <w:r w:rsidRPr="00EB6772">
        <w:rPr>
          <w:rFonts w:ascii="Verdana" w:hAnsi="Verdana" w:cs="Helvetica"/>
          <w:sz w:val="22"/>
          <w:szCs w:val="22"/>
          <w:lang w:val="el-GR"/>
        </w:rPr>
        <w:t xml:space="preserve"> </w:t>
      </w:r>
      <w:r w:rsidRPr="00EB6772">
        <w:rPr>
          <w:rFonts w:ascii="Verdana" w:hAnsi="Verdana" w:cs="Helvetica"/>
          <w:sz w:val="22"/>
          <w:szCs w:val="22"/>
        </w:rPr>
        <w:t>Ancients</w:t>
      </w:r>
      <w:r w:rsidRPr="00EB6772">
        <w:rPr>
          <w:rFonts w:ascii="Verdana" w:hAnsi="Verdana" w:cs="Helvetica"/>
          <w:sz w:val="22"/>
          <w:szCs w:val="22"/>
          <w:lang w:val="el-GR"/>
        </w:rPr>
        <w:t xml:space="preserve">: αναθέσεις έργων εμπνευσμένων από το Αρχαίο Δράμα σε Έλληνες συγγραφείς, ενώ στην τελευταία βραδιά στο Μικρό Θέατρο το κοινό είχε την ευκαιρία να παρακολουθήσει </w:t>
      </w:r>
      <w:r w:rsidRPr="00EB6772">
        <w:rPr>
          <w:rFonts w:ascii="Verdana" w:hAnsi="Verdana" w:cs="Helvetica"/>
          <w:sz w:val="22"/>
          <w:szCs w:val="22"/>
          <w:lang w:val="el-GR"/>
        </w:rPr>
        <w:lastRenderedPageBreak/>
        <w:t xml:space="preserve">την προβολή της «Φαίδρας» του σπουδαίου Ζιλ Ντασέν, σε μια συνεργασία του Φεστιβάλ με την Ελληνική Ακαδημία Κινηματογράφου.  </w:t>
      </w:r>
    </w:p>
    <w:p w14:paraId="270B45E6" w14:textId="77777777" w:rsidR="00EB6772" w:rsidRDefault="00EB6772" w:rsidP="00EB6772">
      <w:pPr>
        <w:spacing w:line="360" w:lineRule="auto"/>
        <w:jc w:val="both"/>
        <w:rPr>
          <w:rFonts w:ascii="Verdana" w:hAnsi="Verdana" w:cs="Helvetica"/>
          <w:sz w:val="22"/>
          <w:szCs w:val="22"/>
          <w:lang w:val="el-GR"/>
        </w:rPr>
      </w:pPr>
    </w:p>
    <w:p w14:paraId="02EAA538" w14:textId="77777777" w:rsidR="00EB6772" w:rsidRPr="00EB6772" w:rsidRDefault="00EB6772" w:rsidP="00EB6772">
      <w:pPr>
        <w:spacing w:line="360" w:lineRule="auto"/>
        <w:jc w:val="both"/>
        <w:rPr>
          <w:rFonts w:ascii="Verdana" w:hAnsi="Verdana" w:cs="Helvetica"/>
          <w:sz w:val="22"/>
          <w:szCs w:val="22"/>
          <w:lang w:val="el-GR"/>
        </w:rPr>
      </w:pPr>
    </w:p>
    <w:p w14:paraId="59C80C3D" w14:textId="77777777" w:rsidR="00EB6772" w:rsidRPr="00EB6772" w:rsidRDefault="00EB6772" w:rsidP="00EB6772">
      <w:pPr>
        <w:spacing w:line="360" w:lineRule="auto"/>
        <w:jc w:val="both"/>
        <w:rPr>
          <w:rFonts w:ascii="Verdana" w:hAnsi="Verdana" w:cs="Helvetica"/>
          <w:sz w:val="22"/>
          <w:szCs w:val="22"/>
          <w:lang w:val="el-GR"/>
        </w:rPr>
      </w:pPr>
      <w:r w:rsidRPr="00EB6772">
        <w:rPr>
          <w:rFonts w:ascii="Verdana" w:hAnsi="Verdana" w:cs="Helvetica"/>
          <w:sz w:val="22"/>
          <w:szCs w:val="22"/>
          <w:lang w:val="el-GR"/>
        </w:rPr>
        <w:t xml:space="preserve">Γενικά η Επίδαυρος κατείχε φέτος κυρίαρχο ρόλο της στα θεατρικά δρώμενα της χώρας, προκαλώντας συναισθήματα ενθουσιασμού και ανάτασης, αλλά και εγείροντας συζητήσεις, προβληματισμούς και δημιουργικές αντιπαραθέσεις. </w:t>
      </w:r>
    </w:p>
    <w:p w14:paraId="36DE01A8" w14:textId="7DF24BF7" w:rsidR="00EB6772" w:rsidRPr="00EB6772" w:rsidRDefault="00EB6772" w:rsidP="00EB6772">
      <w:pPr>
        <w:pStyle w:val="xmsonormal"/>
        <w:spacing w:line="360" w:lineRule="auto"/>
        <w:jc w:val="both"/>
        <w:rPr>
          <w:rFonts w:ascii="Verdana" w:hAnsi="Verdana" w:cs="Helvetica"/>
          <w:sz w:val="22"/>
          <w:szCs w:val="22"/>
          <w:lang w:val="el-GR"/>
        </w:rPr>
      </w:pPr>
      <w:r w:rsidRPr="00EB6772">
        <w:rPr>
          <w:rFonts w:ascii="Verdana" w:hAnsi="Verdana" w:cs="Helvetica"/>
          <w:sz w:val="22"/>
          <w:szCs w:val="22"/>
          <w:lang w:val="el-GR"/>
        </w:rPr>
        <w:t>Αποχαιρετώντας το φεστιβαλικό καλοκαίρι και με τη ματιά μας στραμμένη στον καλλιτεχνικό προγραμματισμό του 2024, σας ευχαριστούμε όλους και όλες για την ενθουσιώδη συμμετοχή!</w:t>
      </w:r>
    </w:p>
    <w:p w14:paraId="5A28627F" w14:textId="6201F822" w:rsidR="00EB6772" w:rsidRPr="00EB6772" w:rsidRDefault="00EB6772" w:rsidP="00EB6772">
      <w:pPr>
        <w:spacing w:line="360" w:lineRule="auto"/>
        <w:ind w:left="3600"/>
        <w:jc w:val="both"/>
        <w:rPr>
          <w:rFonts w:ascii="Verdana" w:hAnsi="Verdana" w:cs="Helvetica"/>
          <w:b/>
          <w:bCs/>
          <w:sz w:val="22"/>
          <w:szCs w:val="22"/>
          <w:lang w:val="el-GR"/>
        </w:rPr>
      </w:pPr>
      <w:r w:rsidRPr="00EB6772">
        <w:rPr>
          <w:rFonts w:ascii="Verdana" w:hAnsi="Verdana" w:cs="Helvetica"/>
          <w:b/>
          <w:bCs/>
          <w:sz w:val="22"/>
          <w:szCs w:val="22"/>
          <w:lang w:val="el-GR"/>
        </w:rPr>
        <w:t xml:space="preserve">       </w:t>
      </w:r>
      <w:r w:rsidRPr="00EB6772">
        <w:rPr>
          <w:rFonts w:ascii="Verdana" w:hAnsi="Verdana" w:cs="Helvetica"/>
          <w:b/>
          <w:bCs/>
          <w:sz w:val="22"/>
          <w:szCs w:val="22"/>
        </w:rPr>
        <w:t>H</w:t>
      </w:r>
      <w:r w:rsidRPr="00EB6772">
        <w:rPr>
          <w:rFonts w:ascii="Verdana" w:hAnsi="Verdana" w:cs="Helvetica"/>
          <w:b/>
          <w:bCs/>
          <w:sz w:val="22"/>
          <w:szCs w:val="22"/>
          <w:lang w:val="el-GR"/>
        </w:rPr>
        <w:t xml:space="preserve"> ομάδα του Φεστιβάλ Αθηνών Επιδαύρου</w:t>
      </w:r>
    </w:p>
    <w:p w14:paraId="5A579573" w14:textId="77777777" w:rsidR="00EB6772" w:rsidRPr="00EB6772" w:rsidRDefault="00EB6772" w:rsidP="00EB6772">
      <w:pPr>
        <w:spacing w:line="360" w:lineRule="auto"/>
        <w:jc w:val="both"/>
        <w:rPr>
          <w:rFonts w:ascii="Verdana" w:hAnsi="Verdana"/>
          <w:sz w:val="22"/>
          <w:szCs w:val="22"/>
          <w:lang w:val="el-GR"/>
        </w:rPr>
      </w:pPr>
    </w:p>
    <w:p w14:paraId="791FC724" w14:textId="77777777" w:rsidR="00EB6772" w:rsidRPr="00EB6772" w:rsidRDefault="00EB6772" w:rsidP="00EB6772">
      <w:pPr>
        <w:spacing w:line="360" w:lineRule="auto"/>
        <w:jc w:val="both"/>
        <w:rPr>
          <w:rFonts w:ascii="Verdana" w:hAnsi="Verdana"/>
          <w:sz w:val="22"/>
          <w:szCs w:val="22"/>
          <w:lang w:val="el-GR"/>
        </w:rPr>
      </w:pPr>
    </w:p>
    <w:sectPr w:rsidR="00EB6772" w:rsidRPr="00EB67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E47F" w14:textId="77777777" w:rsidR="007D38D5" w:rsidRDefault="007D38D5">
      <w:r>
        <w:separator/>
      </w:r>
    </w:p>
  </w:endnote>
  <w:endnote w:type="continuationSeparator" w:id="0">
    <w:p w14:paraId="643AF28F" w14:textId="77777777" w:rsidR="007D38D5" w:rsidRDefault="007D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6135" w14:textId="77777777" w:rsidR="00000000" w:rsidRDefault="000000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E99E" w14:textId="77777777" w:rsidR="00000000" w:rsidRDefault="0000000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F279" w14:textId="77777777" w:rsidR="00000000"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B691" w14:textId="77777777" w:rsidR="007D38D5" w:rsidRDefault="007D38D5">
      <w:r>
        <w:separator/>
      </w:r>
    </w:p>
  </w:footnote>
  <w:footnote w:type="continuationSeparator" w:id="0">
    <w:p w14:paraId="0120E321" w14:textId="77777777" w:rsidR="007D38D5" w:rsidRDefault="007D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1B83" w14:textId="77777777" w:rsidR="00000000"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6A8C" w14:textId="77777777" w:rsidR="00000000" w:rsidRDefault="00000000">
    <w:pPr>
      <w:pStyle w:val="a3"/>
      <w:rPr>
        <w:lang w:eastAsia="en-GB"/>
      </w:rPr>
    </w:pPr>
    <w:r>
      <w:rPr>
        <w:noProof/>
        <w:lang w:eastAsia="en-US"/>
      </w:rPr>
      <w:drawing>
        <wp:anchor distT="0" distB="0" distL="114935" distR="114935" simplePos="0" relativeHeight="251659264" behindDoc="0" locked="0" layoutInCell="1" allowOverlap="1" wp14:anchorId="3B72FF76" wp14:editId="45BF1620">
          <wp:simplePos x="0" y="0"/>
          <wp:positionH relativeFrom="page">
            <wp:posOffset>0</wp:posOffset>
          </wp:positionH>
          <wp:positionV relativeFrom="paragraph">
            <wp:posOffset>-457835</wp:posOffset>
          </wp:positionV>
          <wp:extent cx="7771130" cy="103251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17" t="-125" r="-17" b="-125"/>
                  <a:stretch>
                    <a:fillRect/>
                  </a:stretch>
                </pic:blipFill>
                <pic:spPr bwMode="auto">
                  <a:xfrm>
                    <a:off x="0" y="0"/>
                    <a:ext cx="7771130" cy="10325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5D7E" w14:textId="77777777" w:rsidR="00000000"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6D"/>
    <w:rsid w:val="00021B91"/>
    <w:rsid w:val="00075E33"/>
    <w:rsid w:val="000D19B8"/>
    <w:rsid w:val="000E4D0C"/>
    <w:rsid w:val="0015486D"/>
    <w:rsid w:val="00233580"/>
    <w:rsid w:val="0029602B"/>
    <w:rsid w:val="002C3A1D"/>
    <w:rsid w:val="002F5D82"/>
    <w:rsid w:val="003001B8"/>
    <w:rsid w:val="00354EF3"/>
    <w:rsid w:val="003D14ED"/>
    <w:rsid w:val="003F5080"/>
    <w:rsid w:val="00412E97"/>
    <w:rsid w:val="004321B4"/>
    <w:rsid w:val="00482E74"/>
    <w:rsid w:val="004D1E6F"/>
    <w:rsid w:val="004F51F0"/>
    <w:rsid w:val="005B619F"/>
    <w:rsid w:val="005F4569"/>
    <w:rsid w:val="0061614E"/>
    <w:rsid w:val="006E6FC6"/>
    <w:rsid w:val="00711654"/>
    <w:rsid w:val="007261AD"/>
    <w:rsid w:val="007403B6"/>
    <w:rsid w:val="00780996"/>
    <w:rsid w:val="007D38D5"/>
    <w:rsid w:val="007F0983"/>
    <w:rsid w:val="007F1AD8"/>
    <w:rsid w:val="0082630F"/>
    <w:rsid w:val="0088660F"/>
    <w:rsid w:val="0089044B"/>
    <w:rsid w:val="008B6C77"/>
    <w:rsid w:val="008D4D08"/>
    <w:rsid w:val="009B0912"/>
    <w:rsid w:val="009B260F"/>
    <w:rsid w:val="009F0074"/>
    <w:rsid w:val="00A2583A"/>
    <w:rsid w:val="00AF7E20"/>
    <w:rsid w:val="00BB01FF"/>
    <w:rsid w:val="00BD1943"/>
    <w:rsid w:val="00BE6F55"/>
    <w:rsid w:val="00C10809"/>
    <w:rsid w:val="00C222BF"/>
    <w:rsid w:val="00C530AB"/>
    <w:rsid w:val="00C92485"/>
    <w:rsid w:val="00CB1CB5"/>
    <w:rsid w:val="00CF10BC"/>
    <w:rsid w:val="00D86851"/>
    <w:rsid w:val="00DA5D30"/>
    <w:rsid w:val="00E015E1"/>
    <w:rsid w:val="00E26B74"/>
    <w:rsid w:val="00E37142"/>
    <w:rsid w:val="00E45284"/>
    <w:rsid w:val="00E4743C"/>
    <w:rsid w:val="00E475E7"/>
    <w:rsid w:val="00E638A6"/>
    <w:rsid w:val="00E81D12"/>
    <w:rsid w:val="00E8332B"/>
    <w:rsid w:val="00EB6772"/>
    <w:rsid w:val="00F15C73"/>
    <w:rsid w:val="00F8497C"/>
    <w:rsid w:val="00FB1CD3"/>
    <w:rsid w:val="00FD0F8B"/>
    <w:rsid w:val="00FF02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225A"/>
  <w15:chartTrackingRefBased/>
  <w15:docId w15:val="{FC6E493B-52B8-B140-B6BF-0947D663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32B"/>
    <w:pPr>
      <w:suppressAutoHyphens/>
    </w:pPr>
    <w:rPr>
      <w:rFonts w:ascii="Times New Roman" w:eastAsia="Times New Roman" w:hAnsi="Times New Roman" w:cs="Times New Roman"/>
      <w:lang w:val="en-US" w:eastAsia="zh-CN"/>
    </w:rPr>
  </w:style>
  <w:style w:type="paragraph" w:styleId="2">
    <w:name w:val="heading 2"/>
    <w:basedOn w:val="a"/>
    <w:link w:val="2Char"/>
    <w:uiPriority w:val="9"/>
    <w:qFormat/>
    <w:rsid w:val="00D86851"/>
    <w:pPr>
      <w:suppressAutoHyphens w:val="0"/>
      <w:spacing w:before="100" w:beforeAutospacing="1" w:after="100" w:afterAutospacing="1"/>
      <w:outlineLvl w:val="1"/>
    </w:pPr>
    <w:rPr>
      <w:b/>
      <w:bCs/>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8332B"/>
    <w:pPr>
      <w:tabs>
        <w:tab w:val="center" w:pos="4680"/>
        <w:tab w:val="right" w:pos="9360"/>
      </w:tabs>
    </w:pPr>
    <w:rPr>
      <w:rFonts w:ascii="Calibri" w:eastAsia="Calibri" w:hAnsi="Calibri"/>
      <w:sz w:val="22"/>
      <w:szCs w:val="22"/>
    </w:rPr>
  </w:style>
  <w:style w:type="character" w:customStyle="1" w:styleId="Char">
    <w:name w:val="Κεφαλίδα Char"/>
    <w:basedOn w:val="a0"/>
    <w:link w:val="a3"/>
    <w:rsid w:val="00E8332B"/>
    <w:rPr>
      <w:rFonts w:ascii="Calibri" w:eastAsia="Calibri" w:hAnsi="Calibri" w:cs="Times New Roman"/>
      <w:sz w:val="22"/>
      <w:szCs w:val="22"/>
      <w:lang w:val="en-US" w:eastAsia="zh-CN"/>
    </w:rPr>
  </w:style>
  <w:style w:type="paragraph" w:styleId="a4">
    <w:name w:val="footer"/>
    <w:basedOn w:val="a"/>
    <w:link w:val="Char0"/>
    <w:rsid w:val="00E8332B"/>
    <w:pPr>
      <w:suppressLineNumbers/>
      <w:tabs>
        <w:tab w:val="center" w:pos="4680"/>
        <w:tab w:val="right" w:pos="9360"/>
      </w:tabs>
    </w:pPr>
  </w:style>
  <w:style w:type="character" w:customStyle="1" w:styleId="Char0">
    <w:name w:val="Υποσέλιδο Char"/>
    <w:basedOn w:val="a0"/>
    <w:link w:val="a4"/>
    <w:rsid w:val="00E8332B"/>
    <w:rPr>
      <w:rFonts w:ascii="Times New Roman" w:eastAsia="Times New Roman" w:hAnsi="Times New Roman" w:cs="Times New Roman"/>
      <w:lang w:val="en-US" w:eastAsia="zh-CN"/>
    </w:rPr>
  </w:style>
  <w:style w:type="character" w:customStyle="1" w:styleId="None">
    <w:name w:val="None"/>
    <w:rsid w:val="00E8332B"/>
  </w:style>
  <w:style w:type="paragraph" w:customStyle="1" w:styleId="xmsonormal">
    <w:name w:val="x_msonormal"/>
    <w:basedOn w:val="a"/>
    <w:rsid w:val="00E8332B"/>
    <w:pPr>
      <w:suppressAutoHyphens w:val="0"/>
      <w:spacing w:before="100" w:beforeAutospacing="1" w:after="100" w:afterAutospacing="1"/>
    </w:pPr>
    <w:rPr>
      <w:lang w:eastAsia="en-GB"/>
    </w:rPr>
  </w:style>
  <w:style w:type="character" w:styleId="a5">
    <w:name w:val="Strong"/>
    <w:basedOn w:val="a0"/>
    <w:uiPriority w:val="22"/>
    <w:qFormat/>
    <w:rsid w:val="00E8332B"/>
    <w:rPr>
      <w:b/>
      <w:bCs/>
    </w:rPr>
  </w:style>
  <w:style w:type="character" w:styleId="a6">
    <w:name w:val="Emphasis"/>
    <w:basedOn w:val="a0"/>
    <w:uiPriority w:val="20"/>
    <w:qFormat/>
    <w:rsid w:val="00E8332B"/>
    <w:rPr>
      <w:i/>
      <w:iCs/>
    </w:rPr>
  </w:style>
  <w:style w:type="character" w:customStyle="1" w:styleId="2Char">
    <w:name w:val="Επικεφαλίδα 2 Char"/>
    <w:basedOn w:val="a0"/>
    <w:link w:val="2"/>
    <w:uiPriority w:val="9"/>
    <w:rsid w:val="00D86851"/>
    <w:rPr>
      <w:rFonts w:ascii="Times New Roman" w:eastAsia="Times New Roman" w:hAnsi="Times New Roman" w:cs="Times New Roman"/>
      <w:b/>
      <w:bCs/>
      <w:sz w:val="36"/>
      <w:szCs w:val="36"/>
      <w:lang w:eastAsia="en-GB"/>
    </w:rPr>
  </w:style>
  <w:style w:type="paragraph" w:styleId="Web">
    <w:name w:val="Normal (Web)"/>
    <w:basedOn w:val="a"/>
    <w:uiPriority w:val="99"/>
    <w:semiHidden/>
    <w:unhideWhenUsed/>
    <w:rsid w:val="00E475E7"/>
    <w:pPr>
      <w:suppressAutoHyphens w:val="0"/>
      <w:spacing w:before="100" w:beforeAutospacing="1" w:after="100" w:afterAutospacing="1"/>
    </w:pPr>
    <w:rPr>
      <w:lang w:eastAsia="en-GB"/>
    </w:rPr>
  </w:style>
  <w:style w:type="character" w:styleId="-">
    <w:name w:val="Hyperlink"/>
    <w:basedOn w:val="a0"/>
    <w:uiPriority w:val="99"/>
    <w:unhideWhenUsed/>
    <w:rsid w:val="0088660F"/>
    <w:rPr>
      <w:color w:val="0563C1" w:themeColor="hyperlink"/>
      <w:u w:val="single"/>
    </w:rPr>
  </w:style>
  <w:style w:type="character" w:styleId="a7">
    <w:name w:val="Unresolved Mention"/>
    <w:basedOn w:val="a0"/>
    <w:uiPriority w:val="99"/>
    <w:semiHidden/>
    <w:unhideWhenUsed/>
    <w:rsid w:val="00886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05187">
      <w:bodyDiv w:val="1"/>
      <w:marLeft w:val="0"/>
      <w:marRight w:val="0"/>
      <w:marTop w:val="0"/>
      <w:marBottom w:val="0"/>
      <w:divBdr>
        <w:top w:val="none" w:sz="0" w:space="0" w:color="auto"/>
        <w:left w:val="none" w:sz="0" w:space="0" w:color="auto"/>
        <w:bottom w:val="none" w:sz="0" w:space="0" w:color="auto"/>
        <w:right w:val="none" w:sz="0" w:space="0" w:color="auto"/>
      </w:divBdr>
    </w:div>
    <w:div w:id="568927490">
      <w:bodyDiv w:val="1"/>
      <w:marLeft w:val="0"/>
      <w:marRight w:val="0"/>
      <w:marTop w:val="0"/>
      <w:marBottom w:val="0"/>
      <w:divBdr>
        <w:top w:val="none" w:sz="0" w:space="0" w:color="auto"/>
        <w:left w:val="none" w:sz="0" w:space="0" w:color="auto"/>
        <w:bottom w:val="none" w:sz="0" w:space="0" w:color="auto"/>
        <w:right w:val="none" w:sz="0" w:space="0" w:color="auto"/>
      </w:divBdr>
    </w:div>
    <w:div w:id="1027755445">
      <w:bodyDiv w:val="1"/>
      <w:marLeft w:val="0"/>
      <w:marRight w:val="0"/>
      <w:marTop w:val="0"/>
      <w:marBottom w:val="0"/>
      <w:divBdr>
        <w:top w:val="none" w:sz="0" w:space="0" w:color="auto"/>
        <w:left w:val="none" w:sz="0" w:space="0" w:color="auto"/>
        <w:bottom w:val="none" w:sz="0" w:space="0" w:color="auto"/>
        <w:right w:val="none" w:sz="0" w:space="0" w:color="auto"/>
      </w:divBdr>
    </w:div>
    <w:div w:id="1879006098">
      <w:bodyDiv w:val="1"/>
      <w:marLeft w:val="0"/>
      <w:marRight w:val="0"/>
      <w:marTop w:val="0"/>
      <w:marBottom w:val="0"/>
      <w:divBdr>
        <w:top w:val="none" w:sz="0" w:space="0" w:color="auto"/>
        <w:left w:val="none" w:sz="0" w:space="0" w:color="auto"/>
        <w:bottom w:val="none" w:sz="0" w:space="0" w:color="auto"/>
        <w:right w:val="none" w:sz="0" w:space="0" w:color="auto"/>
      </w:divBdr>
    </w:div>
    <w:div w:id="19997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zS6-xWYP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1280</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ts</dc:creator>
  <cp:keywords/>
  <dc:description/>
  <cp:lastModifiedBy>Giovanni Rumma</cp:lastModifiedBy>
  <cp:revision>3</cp:revision>
  <cp:lastPrinted>2023-07-24T10:44:00Z</cp:lastPrinted>
  <dcterms:created xsi:type="dcterms:W3CDTF">2023-09-12T11:25:00Z</dcterms:created>
  <dcterms:modified xsi:type="dcterms:W3CDTF">2023-09-12T11:27:00Z</dcterms:modified>
</cp:coreProperties>
</file>